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543" w:rsidRPr="008F50BC" w:rsidRDefault="00D00543" w:rsidP="00044470">
      <w:pPr>
        <w:tabs>
          <w:tab w:val="right" w:pos="10800"/>
        </w:tabs>
        <w:rPr>
          <w:b/>
          <w:sz w:val="22"/>
          <w:szCs w:val="22"/>
        </w:rPr>
      </w:pPr>
      <w:bookmarkStart w:id="0" w:name="_GoBack"/>
      <w:bookmarkEnd w:id="0"/>
      <w:r w:rsidRPr="008F50BC">
        <w:rPr>
          <w:b/>
          <w:sz w:val="22"/>
          <w:szCs w:val="22"/>
        </w:rPr>
        <w:t>Shake, Rattle, and Roll – What are Earthquakes?</w:t>
      </w:r>
      <w:r w:rsidR="00044470">
        <w:rPr>
          <w:b/>
          <w:sz w:val="22"/>
          <w:szCs w:val="22"/>
        </w:rPr>
        <w:tab/>
        <w:t>Mr. Walter - Geology</w:t>
      </w:r>
    </w:p>
    <w:p w:rsidR="00D00543" w:rsidRPr="00D00543" w:rsidRDefault="00D00543" w:rsidP="00CA4154">
      <w:pPr>
        <w:rPr>
          <w:sz w:val="22"/>
          <w:szCs w:val="22"/>
        </w:rPr>
      </w:pPr>
    </w:p>
    <w:p w:rsidR="00D00543" w:rsidRPr="00F015B4" w:rsidRDefault="00D00543" w:rsidP="00F015B4">
      <w:pPr>
        <w:tabs>
          <w:tab w:val="decimal" w:pos="360"/>
          <w:tab w:val="left" w:pos="540"/>
        </w:tabs>
        <w:ind w:left="540" w:hanging="540"/>
        <w:rPr>
          <w:b/>
          <w:color w:val="FF0000"/>
          <w:sz w:val="22"/>
          <w:szCs w:val="22"/>
        </w:rPr>
      </w:pPr>
      <w:r w:rsidRPr="00044470">
        <w:rPr>
          <w:b/>
          <w:sz w:val="22"/>
          <w:szCs w:val="22"/>
        </w:rPr>
        <w:t>Name:</w:t>
      </w:r>
      <w:r w:rsidR="00F015B4" w:rsidRPr="00F015B4">
        <w:rPr>
          <w:b/>
          <w:color w:val="FF0000"/>
          <w:sz w:val="22"/>
          <w:szCs w:val="22"/>
        </w:rPr>
        <w:t xml:space="preserve"> </w:t>
      </w:r>
      <w:r w:rsidR="00F015B4" w:rsidRPr="00EE3278">
        <w:rPr>
          <w:b/>
          <w:color w:val="FF0000"/>
          <w:sz w:val="22"/>
          <w:szCs w:val="22"/>
        </w:rPr>
        <w:t>XXXXX</w:t>
      </w:r>
      <w:r w:rsidRPr="00F015B4">
        <w:rPr>
          <w:b/>
          <w:color w:val="FF0000"/>
          <w:sz w:val="22"/>
          <w:szCs w:val="22"/>
        </w:rPr>
        <w:tab/>
      </w:r>
      <w:r w:rsidR="00F015B4">
        <w:rPr>
          <w:b/>
          <w:color w:val="FF0000"/>
          <w:sz w:val="22"/>
          <w:szCs w:val="22"/>
        </w:rPr>
        <w:t xml:space="preserve">                     </w:t>
      </w:r>
      <w:r w:rsidRPr="00044470">
        <w:rPr>
          <w:b/>
          <w:sz w:val="22"/>
          <w:szCs w:val="22"/>
        </w:rPr>
        <w:t>Block</w:t>
      </w:r>
      <w:r w:rsidR="00F015B4" w:rsidRPr="00F015B4">
        <w:rPr>
          <w:b/>
          <w:color w:val="FF0000"/>
          <w:sz w:val="22"/>
          <w:szCs w:val="22"/>
        </w:rPr>
        <w:t xml:space="preserve"> </w:t>
      </w:r>
      <w:r w:rsidR="00F015B4" w:rsidRPr="00EE3278">
        <w:rPr>
          <w:b/>
          <w:color w:val="FF0000"/>
          <w:sz w:val="22"/>
          <w:szCs w:val="22"/>
        </w:rPr>
        <w:t>XXXXX</w:t>
      </w:r>
    </w:p>
    <w:p w:rsidR="00D00543" w:rsidRPr="00F015B4" w:rsidRDefault="00D00543" w:rsidP="00D00543">
      <w:pPr>
        <w:rPr>
          <w:color w:val="FF0000"/>
          <w:sz w:val="22"/>
          <w:szCs w:val="22"/>
        </w:rPr>
      </w:pPr>
    </w:p>
    <w:p w:rsidR="00D00543" w:rsidRPr="00D00543" w:rsidRDefault="00D00543" w:rsidP="00D00543">
      <w:pPr>
        <w:rPr>
          <w:b/>
          <w:i/>
          <w:sz w:val="22"/>
          <w:szCs w:val="22"/>
        </w:rPr>
      </w:pPr>
      <w:r w:rsidRPr="00D00543">
        <w:rPr>
          <w:b/>
          <w:i/>
          <w:sz w:val="22"/>
          <w:szCs w:val="22"/>
        </w:rPr>
        <w:t>I Background</w:t>
      </w:r>
    </w:p>
    <w:p w:rsidR="00D00543" w:rsidRPr="00D00543" w:rsidRDefault="00D00543" w:rsidP="00D00543">
      <w:pPr>
        <w:rPr>
          <w:sz w:val="22"/>
          <w:szCs w:val="22"/>
        </w:rPr>
      </w:pPr>
      <w:r w:rsidRPr="00D00543">
        <w:rPr>
          <w:sz w:val="22"/>
          <w:szCs w:val="22"/>
        </w:rPr>
        <w:t xml:space="preserve"> </w:t>
      </w:r>
    </w:p>
    <w:p w:rsidR="00D00543" w:rsidRDefault="00D00543" w:rsidP="00D00543">
      <w:pPr>
        <w:rPr>
          <w:sz w:val="22"/>
          <w:szCs w:val="22"/>
        </w:rPr>
      </w:pPr>
      <w:r w:rsidRPr="00D00543">
        <w:rPr>
          <w:sz w:val="22"/>
          <w:szCs w:val="22"/>
        </w:rPr>
        <w:t xml:space="preserve">Compared to the rest of the planet, the Earth's solid crust is incredibly thin - like the skin of an apple. If you started drilling in your backyard, you would go through 25-40 miles of this solid rock - which sounds like a lot, except that after that you would hit 1,800 miles of very hot liquefied metal before reaching the planet's solid core. </w:t>
      </w:r>
    </w:p>
    <w:p w:rsidR="008F50BC" w:rsidRDefault="008F50BC" w:rsidP="00D00543">
      <w:pPr>
        <w:rPr>
          <w:sz w:val="22"/>
          <w:szCs w:val="22"/>
        </w:rPr>
      </w:pPr>
    </w:p>
    <w:p w:rsidR="00EE3278" w:rsidRDefault="008F50BC" w:rsidP="00D00543">
      <w:pPr>
        <w:rPr>
          <w:sz w:val="22"/>
          <w:szCs w:val="22"/>
        </w:rPr>
      </w:pPr>
      <w:r>
        <w:rPr>
          <w:sz w:val="22"/>
          <w:szCs w:val="22"/>
        </w:rPr>
        <w:t>Check here</w:t>
      </w:r>
      <w:r w:rsidRPr="008F50BC">
        <w:rPr>
          <w:sz w:val="22"/>
          <w:szCs w:val="22"/>
        </w:rPr>
        <w:t xml:space="preserve"> to learn more about </w:t>
      </w:r>
      <w:hyperlink r:id="rId6" w:history="1">
        <w:r w:rsidR="00784429" w:rsidRPr="00784429">
          <w:rPr>
            <w:rStyle w:val="Hyperlink"/>
            <w:sz w:val="22"/>
            <w:szCs w:val="22"/>
          </w:rPr>
          <w:t>The Earth'</w:t>
        </w:r>
        <w:r w:rsidR="00784429" w:rsidRPr="00784429">
          <w:rPr>
            <w:rStyle w:val="Hyperlink"/>
            <w:sz w:val="22"/>
            <w:szCs w:val="22"/>
          </w:rPr>
          <w:t>s</w:t>
        </w:r>
        <w:r w:rsidR="00784429" w:rsidRPr="00784429">
          <w:rPr>
            <w:rStyle w:val="Hyperlink"/>
            <w:sz w:val="22"/>
            <w:szCs w:val="22"/>
          </w:rPr>
          <w:t xml:space="preserve"> </w:t>
        </w:r>
        <w:r w:rsidR="00784429" w:rsidRPr="00784429">
          <w:rPr>
            <w:rStyle w:val="Hyperlink"/>
            <w:sz w:val="22"/>
            <w:szCs w:val="22"/>
          </w:rPr>
          <w:t>C</w:t>
        </w:r>
        <w:r w:rsidR="00784429" w:rsidRPr="00784429">
          <w:rPr>
            <w:rStyle w:val="Hyperlink"/>
            <w:sz w:val="22"/>
            <w:szCs w:val="22"/>
          </w:rPr>
          <w:t>rust</w:t>
        </w:r>
      </w:hyperlink>
    </w:p>
    <w:p w:rsidR="00784429" w:rsidRDefault="00784429" w:rsidP="00D00543">
      <w:pPr>
        <w:rPr>
          <w:sz w:val="22"/>
          <w:szCs w:val="22"/>
        </w:rPr>
      </w:pPr>
    </w:p>
    <w:p w:rsidR="00EE3278" w:rsidRPr="00EE3278" w:rsidRDefault="00EE3278" w:rsidP="00EE3278">
      <w:pPr>
        <w:tabs>
          <w:tab w:val="decimal" w:pos="360"/>
          <w:tab w:val="left" w:pos="540"/>
        </w:tabs>
        <w:ind w:left="540" w:hanging="540"/>
        <w:rPr>
          <w:b/>
          <w:color w:val="FF0000"/>
          <w:sz w:val="22"/>
          <w:szCs w:val="22"/>
        </w:rPr>
      </w:pPr>
      <w:r>
        <w:rPr>
          <w:sz w:val="22"/>
          <w:szCs w:val="22"/>
        </w:rPr>
        <w:tab/>
        <w:t>1.</w:t>
      </w:r>
      <w:r>
        <w:rPr>
          <w:sz w:val="22"/>
          <w:szCs w:val="22"/>
        </w:rPr>
        <w:tab/>
        <w:t xml:space="preserve">The outer layer of the earth is called the </w:t>
      </w:r>
      <w:r w:rsidRPr="00EE3278">
        <w:rPr>
          <w:b/>
          <w:color w:val="FF0000"/>
          <w:sz w:val="22"/>
          <w:szCs w:val="22"/>
        </w:rPr>
        <w:t>XXXXX</w:t>
      </w:r>
    </w:p>
    <w:p w:rsidR="00EE3278" w:rsidRDefault="00044470" w:rsidP="00EE3278">
      <w:pPr>
        <w:tabs>
          <w:tab w:val="decimal" w:pos="360"/>
          <w:tab w:val="left" w:pos="540"/>
        </w:tabs>
        <w:ind w:left="540" w:hanging="540"/>
        <w:rPr>
          <w:sz w:val="22"/>
          <w:szCs w:val="22"/>
        </w:rPr>
      </w:pPr>
      <w:r>
        <w:rPr>
          <w:sz w:val="22"/>
          <w:szCs w:val="22"/>
        </w:rPr>
        <w:tab/>
        <w:t>2.</w:t>
      </w:r>
      <w:r>
        <w:rPr>
          <w:sz w:val="22"/>
          <w:szCs w:val="22"/>
        </w:rPr>
        <w:tab/>
        <w:t>The middle, silly putty like</w:t>
      </w:r>
      <w:r w:rsidR="00EE3278">
        <w:rPr>
          <w:sz w:val="22"/>
          <w:szCs w:val="22"/>
        </w:rPr>
        <w:t xml:space="preserve"> layer is called the </w:t>
      </w:r>
      <w:r w:rsidRPr="00EE3278">
        <w:rPr>
          <w:b/>
          <w:color w:val="FF0000"/>
          <w:sz w:val="22"/>
          <w:szCs w:val="22"/>
        </w:rPr>
        <w:t>XXXXX</w:t>
      </w:r>
    </w:p>
    <w:p w:rsidR="00EE3278" w:rsidRDefault="00EE3278" w:rsidP="00EE3278">
      <w:pPr>
        <w:tabs>
          <w:tab w:val="decimal" w:pos="360"/>
          <w:tab w:val="left" w:pos="540"/>
        </w:tabs>
        <w:ind w:left="540" w:hanging="540"/>
        <w:rPr>
          <w:b/>
          <w:color w:val="FF0000"/>
          <w:sz w:val="22"/>
          <w:szCs w:val="22"/>
        </w:rPr>
      </w:pPr>
      <w:r>
        <w:rPr>
          <w:sz w:val="22"/>
          <w:szCs w:val="22"/>
        </w:rPr>
        <w:tab/>
        <w:t>3.</w:t>
      </w:r>
      <w:r>
        <w:rPr>
          <w:sz w:val="22"/>
          <w:szCs w:val="22"/>
        </w:rPr>
        <w:tab/>
        <w:t xml:space="preserve">The very center of the earth contains the core which is broken into two parts: The   </w:t>
      </w:r>
      <w:r w:rsidRPr="00EE3278">
        <w:rPr>
          <w:b/>
          <w:color w:val="FF0000"/>
          <w:sz w:val="22"/>
          <w:szCs w:val="22"/>
        </w:rPr>
        <w:t>XXXXX</w:t>
      </w:r>
    </w:p>
    <w:p w:rsidR="00EE3278" w:rsidRDefault="00EE3278" w:rsidP="00EE3278">
      <w:pPr>
        <w:tabs>
          <w:tab w:val="decimal" w:pos="360"/>
          <w:tab w:val="left" w:pos="540"/>
        </w:tabs>
        <w:ind w:left="540" w:hanging="540"/>
        <w:rPr>
          <w:b/>
          <w:color w:val="FF0000"/>
          <w:sz w:val="22"/>
          <w:szCs w:val="22"/>
        </w:rPr>
      </w:pPr>
      <w:r>
        <w:rPr>
          <w:b/>
          <w:color w:val="FF0000"/>
          <w:sz w:val="22"/>
          <w:szCs w:val="22"/>
        </w:rPr>
        <w:tab/>
      </w:r>
      <w:r>
        <w:rPr>
          <w:b/>
          <w:color w:val="FF0000"/>
          <w:sz w:val="22"/>
          <w:szCs w:val="22"/>
        </w:rPr>
        <w:tab/>
      </w:r>
      <w:proofErr w:type="gramStart"/>
      <w:r>
        <w:rPr>
          <w:sz w:val="22"/>
          <w:szCs w:val="22"/>
        </w:rPr>
        <w:t>core</w:t>
      </w:r>
      <w:proofErr w:type="gramEnd"/>
      <w:r>
        <w:rPr>
          <w:sz w:val="22"/>
          <w:szCs w:val="22"/>
        </w:rPr>
        <w:t xml:space="preserve"> which is made up of a </w:t>
      </w:r>
      <w:r w:rsidRPr="00EE3278">
        <w:rPr>
          <w:b/>
          <w:color w:val="FF0000"/>
          <w:sz w:val="22"/>
          <w:szCs w:val="22"/>
        </w:rPr>
        <w:t>XXXXX</w:t>
      </w:r>
      <w:r>
        <w:rPr>
          <w:sz w:val="22"/>
          <w:szCs w:val="22"/>
        </w:rPr>
        <w:t xml:space="preserve"> and the  </w:t>
      </w:r>
      <w:r w:rsidRPr="00EE3278">
        <w:rPr>
          <w:b/>
          <w:color w:val="FF0000"/>
          <w:sz w:val="22"/>
          <w:szCs w:val="22"/>
        </w:rPr>
        <w:t>XXXXX</w:t>
      </w:r>
      <w:r>
        <w:rPr>
          <w:b/>
          <w:color w:val="FF0000"/>
          <w:sz w:val="22"/>
          <w:szCs w:val="22"/>
        </w:rPr>
        <w:t xml:space="preserve"> </w:t>
      </w:r>
      <w:r>
        <w:rPr>
          <w:sz w:val="22"/>
          <w:szCs w:val="22"/>
        </w:rPr>
        <w:t xml:space="preserve">core which consist of a </w:t>
      </w:r>
      <w:r w:rsidRPr="00EE3278">
        <w:rPr>
          <w:b/>
          <w:color w:val="FF0000"/>
          <w:sz w:val="22"/>
          <w:szCs w:val="22"/>
        </w:rPr>
        <w:t>XXXXX</w:t>
      </w:r>
    </w:p>
    <w:p w:rsidR="00EE3278" w:rsidRPr="00EE3278" w:rsidRDefault="00EE3278" w:rsidP="00EE3278">
      <w:pPr>
        <w:tabs>
          <w:tab w:val="decimal" w:pos="360"/>
          <w:tab w:val="left" w:pos="540"/>
        </w:tabs>
        <w:ind w:left="540" w:hanging="540"/>
        <w:rPr>
          <w:sz w:val="22"/>
          <w:szCs w:val="22"/>
        </w:rPr>
      </w:pPr>
      <w:r>
        <w:rPr>
          <w:sz w:val="22"/>
          <w:szCs w:val="22"/>
        </w:rPr>
        <w:tab/>
        <w:t>4.</w:t>
      </w:r>
      <w:r>
        <w:rPr>
          <w:sz w:val="22"/>
          <w:szCs w:val="22"/>
        </w:rPr>
        <w:tab/>
        <w:t xml:space="preserve">The core is thought to be responsible for generating the earth’s </w:t>
      </w:r>
      <w:r w:rsidRPr="00EE3278">
        <w:rPr>
          <w:b/>
          <w:color w:val="FF0000"/>
          <w:sz w:val="22"/>
          <w:szCs w:val="22"/>
        </w:rPr>
        <w:t>XXXXX</w:t>
      </w:r>
    </w:p>
    <w:p w:rsidR="008F50BC" w:rsidRPr="00D00543" w:rsidRDefault="008F50BC" w:rsidP="00D00543">
      <w:pPr>
        <w:rPr>
          <w:sz w:val="22"/>
          <w:szCs w:val="22"/>
        </w:rPr>
      </w:pPr>
    </w:p>
    <w:p w:rsidR="00D00543" w:rsidRPr="00D00543" w:rsidRDefault="00D00543" w:rsidP="00D00543">
      <w:pPr>
        <w:rPr>
          <w:sz w:val="22"/>
          <w:szCs w:val="22"/>
        </w:rPr>
      </w:pPr>
      <w:r w:rsidRPr="00D00543">
        <w:rPr>
          <w:sz w:val="22"/>
          <w:szCs w:val="22"/>
        </w:rPr>
        <w:t xml:space="preserve">So the land we walk on is really just a thin, brittle crust floating on a huge ball of molten goo. Or, more accurately, it's a bunch of pieces of crust, called plates, sliding around on goo (very slowly), rubbing against each other. Where these plates meet, you'll find faults -- breaks in the Earth's crust where the blocks of rock on each side are moving in different directions, in sudden starts and stops. </w:t>
      </w:r>
    </w:p>
    <w:p w:rsidR="00D00543" w:rsidRPr="00D00543" w:rsidRDefault="00D00543" w:rsidP="00D00543">
      <w:pPr>
        <w:rPr>
          <w:sz w:val="22"/>
          <w:szCs w:val="22"/>
        </w:rPr>
      </w:pPr>
    </w:p>
    <w:p w:rsidR="00D00543" w:rsidRDefault="00D00543" w:rsidP="00D00543">
      <w:pPr>
        <w:rPr>
          <w:sz w:val="22"/>
          <w:szCs w:val="22"/>
        </w:rPr>
      </w:pPr>
      <w:r w:rsidRPr="00D00543">
        <w:rPr>
          <w:sz w:val="22"/>
          <w:szCs w:val="22"/>
        </w:rPr>
        <w:t xml:space="preserve">Land along faults will stay stationary for years, even decades </w:t>
      </w:r>
      <w:r>
        <w:rPr>
          <w:sz w:val="22"/>
          <w:szCs w:val="22"/>
        </w:rPr>
        <w:t>at a time, building up pressure. W</w:t>
      </w:r>
      <w:r w:rsidRPr="00D00543">
        <w:rPr>
          <w:sz w:val="22"/>
          <w:szCs w:val="22"/>
        </w:rPr>
        <w:t xml:space="preserve">hen enough pressure builds, the land will shift abruptly and with great force. The result is an earthquake. </w:t>
      </w:r>
    </w:p>
    <w:p w:rsidR="00044470" w:rsidRDefault="00044470" w:rsidP="00D00543">
      <w:pPr>
        <w:rPr>
          <w:sz w:val="22"/>
          <w:szCs w:val="22"/>
        </w:rPr>
      </w:pPr>
    </w:p>
    <w:p w:rsidR="00044470" w:rsidRDefault="00044470" w:rsidP="00D00543">
      <w:pPr>
        <w:rPr>
          <w:sz w:val="22"/>
          <w:szCs w:val="22"/>
        </w:rPr>
      </w:pPr>
      <w:r>
        <w:rPr>
          <w:sz w:val="22"/>
          <w:szCs w:val="22"/>
        </w:rPr>
        <w:t xml:space="preserve">Click here for a tutorial on </w:t>
      </w:r>
      <w:hyperlink r:id="rId7" w:history="1">
        <w:r w:rsidRPr="00044470">
          <w:rPr>
            <w:rStyle w:val="Hyperlink"/>
            <w:sz w:val="22"/>
            <w:szCs w:val="22"/>
          </w:rPr>
          <w:t>How Earthquakes Work</w:t>
        </w:r>
      </w:hyperlink>
    </w:p>
    <w:p w:rsidR="00044470" w:rsidRDefault="00044470" w:rsidP="00D00543">
      <w:pPr>
        <w:rPr>
          <w:sz w:val="22"/>
          <w:szCs w:val="22"/>
        </w:rPr>
      </w:pPr>
    </w:p>
    <w:p w:rsidR="00044470" w:rsidRPr="00801FC4" w:rsidRDefault="00044470" w:rsidP="00D00543">
      <w:pPr>
        <w:rPr>
          <w:b/>
          <w:sz w:val="22"/>
          <w:szCs w:val="22"/>
        </w:rPr>
      </w:pPr>
      <w:r w:rsidRPr="00801FC4">
        <w:rPr>
          <w:b/>
          <w:sz w:val="22"/>
          <w:szCs w:val="22"/>
        </w:rPr>
        <w:t>Fill in the table with the correct answers: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2880"/>
        <w:gridCol w:w="2700"/>
        <w:gridCol w:w="2718"/>
      </w:tblGrid>
      <w:tr w:rsidR="00BA42D7" w:rsidRPr="002B64D9">
        <w:tc>
          <w:tcPr>
            <w:tcW w:w="2718" w:type="dxa"/>
          </w:tcPr>
          <w:p w:rsidR="00BA42D7" w:rsidRPr="002B64D9" w:rsidRDefault="00BA42D7" w:rsidP="002B64D9">
            <w:pPr>
              <w:jc w:val="center"/>
              <w:rPr>
                <w:b/>
                <w:sz w:val="22"/>
                <w:szCs w:val="22"/>
              </w:rPr>
            </w:pPr>
            <w:r w:rsidRPr="002B64D9">
              <w:rPr>
                <w:b/>
                <w:sz w:val="22"/>
                <w:szCs w:val="22"/>
              </w:rPr>
              <w:t>Causes of Earthquakes:</w:t>
            </w:r>
          </w:p>
        </w:tc>
        <w:tc>
          <w:tcPr>
            <w:tcW w:w="2880" w:type="dxa"/>
          </w:tcPr>
          <w:p w:rsidR="00BA42D7" w:rsidRPr="002B64D9" w:rsidRDefault="00BA42D7" w:rsidP="002B64D9">
            <w:pPr>
              <w:jc w:val="center"/>
              <w:rPr>
                <w:b/>
                <w:sz w:val="22"/>
                <w:szCs w:val="22"/>
              </w:rPr>
            </w:pPr>
            <w:r w:rsidRPr="002B64D9">
              <w:rPr>
                <w:b/>
                <w:sz w:val="22"/>
                <w:szCs w:val="22"/>
              </w:rPr>
              <w:t>Earthquakes May Cause:</w:t>
            </w:r>
          </w:p>
        </w:tc>
        <w:tc>
          <w:tcPr>
            <w:tcW w:w="2700" w:type="dxa"/>
          </w:tcPr>
          <w:p w:rsidR="00BA42D7" w:rsidRPr="002B64D9" w:rsidRDefault="00BA42D7" w:rsidP="002B64D9">
            <w:pPr>
              <w:jc w:val="center"/>
              <w:rPr>
                <w:b/>
                <w:sz w:val="22"/>
                <w:szCs w:val="22"/>
              </w:rPr>
            </w:pPr>
            <w:r w:rsidRPr="002B64D9">
              <w:rPr>
                <w:b/>
                <w:sz w:val="22"/>
                <w:szCs w:val="22"/>
              </w:rPr>
              <w:t>Plate Motion</w:t>
            </w:r>
          </w:p>
        </w:tc>
        <w:tc>
          <w:tcPr>
            <w:tcW w:w="2718" w:type="dxa"/>
          </w:tcPr>
          <w:p w:rsidR="00BA42D7" w:rsidRPr="002B64D9" w:rsidRDefault="00801FC4" w:rsidP="002B64D9">
            <w:pPr>
              <w:jc w:val="center"/>
              <w:rPr>
                <w:b/>
                <w:sz w:val="22"/>
                <w:szCs w:val="22"/>
              </w:rPr>
            </w:pPr>
            <w:r w:rsidRPr="002B64D9">
              <w:rPr>
                <w:b/>
                <w:sz w:val="22"/>
                <w:szCs w:val="22"/>
              </w:rPr>
              <w:t xml:space="preserve">Plate </w:t>
            </w:r>
            <w:r w:rsidR="00BA42D7" w:rsidRPr="002B64D9">
              <w:rPr>
                <w:b/>
                <w:sz w:val="22"/>
                <w:szCs w:val="22"/>
              </w:rPr>
              <w:t>Boundary Name</w:t>
            </w:r>
          </w:p>
        </w:tc>
      </w:tr>
      <w:tr w:rsidR="00BA42D7" w:rsidRPr="002B64D9">
        <w:tc>
          <w:tcPr>
            <w:tcW w:w="2718" w:type="dxa"/>
          </w:tcPr>
          <w:p w:rsidR="00BA42D7" w:rsidRPr="002B64D9" w:rsidRDefault="00F015B4" w:rsidP="00D00543">
            <w:pPr>
              <w:rPr>
                <w:color w:val="FF0000"/>
                <w:sz w:val="22"/>
                <w:szCs w:val="22"/>
              </w:rPr>
            </w:pPr>
            <w:r w:rsidRPr="002B64D9">
              <w:rPr>
                <w:b/>
                <w:color w:val="FF0000"/>
                <w:sz w:val="22"/>
                <w:szCs w:val="22"/>
              </w:rPr>
              <w:t>XXXXX</w:t>
            </w:r>
          </w:p>
        </w:tc>
        <w:tc>
          <w:tcPr>
            <w:tcW w:w="2880" w:type="dxa"/>
          </w:tcPr>
          <w:p w:rsidR="00BA42D7" w:rsidRPr="002B64D9" w:rsidRDefault="00F015B4" w:rsidP="00D00543">
            <w:pPr>
              <w:rPr>
                <w:color w:val="FF0000"/>
                <w:sz w:val="22"/>
                <w:szCs w:val="22"/>
              </w:rPr>
            </w:pPr>
            <w:r w:rsidRPr="002B64D9">
              <w:rPr>
                <w:b/>
                <w:color w:val="FF0000"/>
                <w:sz w:val="22"/>
                <w:szCs w:val="22"/>
              </w:rPr>
              <w:t>XXXXX</w:t>
            </w:r>
          </w:p>
        </w:tc>
        <w:tc>
          <w:tcPr>
            <w:tcW w:w="2700" w:type="dxa"/>
          </w:tcPr>
          <w:p w:rsidR="00BA42D7" w:rsidRPr="002B64D9" w:rsidRDefault="00F015B4" w:rsidP="00D00543">
            <w:pPr>
              <w:rPr>
                <w:color w:val="FF0000"/>
                <w:sz w:val="22"/>
                <w:szCs w:val="22"/>
              </w:rPr>
            </w:pPr>
            <w:r w:rsidRPr="002B64D9">
              <w:rPr>
                <w:b/>
                <w:color w:val="FF0000"/>
                <w:sz w:val="22"/>
                <w:szCs w:val="22"/>
              </w:rPr>
              <w:t>XXXXX</w:t>
            </w:r>
          </w:p>
        </w:tc>
        <w:tc>
          <w:tcPr>
            <w:tcW w:w="2718" w:type="dxa"/>
          </w:tcPr>
          <w:p w:rsidR="00BA42D7" w:rsidRPr="002B64D9" w:rsidRDefault="00F015B4" w:rsidP="00D00543">
            <w:pPr>
              <w:rPr>
                <w:color w:val="FF0000"/>
                <w:sz w:val="22"/>
                <w:szCs w:val="22"/>
              </w:rPr>
            </w:pPr>
            <w:r w:rsidRPr="002B64D9">
              <w:rPr>
                <w:b/>
                <w:color w:val="FF0000"/>
                <w:sz w:val="22"/>
                <w:szCs w:val="22"/>
              </w:rPr>
              <w:t>XXXXX</w:t>
            </w:r>
          </w:p>
        </w:tc>
      </w:tr>
      <w:tr w:rsidR="00BA42D7" w:rsidRPr="002B64D9">
        <w:tc>
          <w:tcPr>
            <w:tcW w:w="2718" w:type="dxa"/>
          </w:tcPr>
          <w:p w:rsidR="00BA42D7" w:rsidRPr="002B64D9" w:rsidRDefault="00F015B4" w:rsidP="00D00543">
            <w:pPr>
              <w:rPr>
                <w:color w:val="FF0000"/>
                <w:sz w:val="22"/>
                <w:szCs w:val="22"/>
              </w:rPr>
            </w:pPr>
            <w:r w:rsidRPr="002B64D9">
              <w:rPr>
                <w:b/>
                <w:color w:val="FF0000"/>
                <w:sz w:val="22"/>
                <w:szCs w:val="22"/>
              </w:rPr>
              <w:t>XXXXX</w:t>
            </w:r>
          </w:p>
        </w:tc>
        <w:tc>
          <w:tcPr>
            <w:tcW w:w="2880" w:type="dxa"/>
          </w:tcPr>
          <w:p w:rsidR="00BA42D7" w:rsidRPr="002B64D9" w:rsidRDefault="00F015B4" w:rsidP="00D00543">
            <w:pPr>
              <w:rPr>
                <w:color w:val="FF0000"/>
                <w:sz w:val="22"/>
                <w:szCs w:val="22"/>
              </w:rPr>
            </w:pPr>
            <w:r w:rsidRPr="002B64D9">
              <w:rPr>
                <w:b/>
                <w:color w:val="FF0000"/>
                <w:sz w:val="22"/>
                <w:szCs w:val="22"/>
              </w:rPr>
              <w:t>XXXXX</w:t>
            </w:r>
          </w:p>
        </w:tc>
        <w:tc>
          <w:tcPr>
            <w:tcW w:w="2700" w:type="dxa"/>
          </w:tcPr>
          <w:p w:rsidR="00BA42D7" w:rsidRPr="002B64D9" w:rsidRDefault="00F015B4" w:rsidP="00D00543">
            <w:pPr>
              <w:rPr>
                <w:color w:val="FF0000"/>
                <w:sz w:val="22"/>
                <w:szCs w:val="22"/>
              </w:rPr>
            </w:pPr>
            <w:r w:rsidRPr="002B64D9">
              <w:rPr>
                <w:b/>
                <w:color w:val="FF0000"/>
                <w:sz w:val="22"/>
                <w:szCs w:val="22"/>
              </w:rPr>
              <w:t>XXXXX</w:t>
            </w:r>
          </w:p>
        </w:tc>
        <w:tc>
          <w:tcPr>
            <w:tcW w:w="2718" w:type="dxa"/>
          </w:tcPr>
          <w:p w:rsidR="00BA42D7" w:rsidRPr="002B64D9" w:rsidRDefault="00F015B4" w:rsidP="00D00543">
            <w:pPr>
              <w:rPr>
                <w:color w:val="FF0000"/>
                <w:sz w:val="22"/>
                <w:szCs w:val="22"/>
              </w:rPr>
            </w:pPr>
            <w:r w:rsidRPr="002B64D9">
              <w:rPr>
                <w:b/>
                <w:color w:val="FF0000"/>
                <w:sz w:val="22"/>
                <w:szCs w:val="22"/>
              </w:rPr>
              <w:t>XXXXX</w:t>
            </w:r>
          </w:p>
        </w:tc>
      </w:tr>
      <w:tr w:rsidR="00BA42D7" w:rsidRPr="002B64D9">
        <w:tc>
          <w:tcPr>
            <w:tcW w:w="2718" w:type="dxa"/>
          </w:tcPr>
          <w:p w:rsidR="00BA42D7" w:rsidRPr="002B64D9" w:rsidRDefault="00F015B4" w:rsidP="00D00543">
            <w:pPr>
              <w:rPr>
                <w:color w:val="FF0000"/>
                <w:sz w:val="22"/>
                <w:szCs w:val="22"/>
              </w:rPr>
            </w:pPr>
            <w:r w:rsidRPr="002B64D9">
              <w:rPr>
                <w:b/>
                <w:color w:val="FF0000"/>
                <w:sz w:val="22"/>
                <w:szCs w:val="22"/>
              </w:rPr>
              <w:t>XXXXX</w:t>
            </w:r>
          </w:p>
        </w:tc>
        <w:tc>
          <w:tcPr>
            <w:tcW w:w="2880" w:type="dxa"/>
            <w:shd w:val="clear" w:color="auto" w:fill="D9D9D9"/>
          </w:tcPr>
          <w:p w:rsidR="00BA42D7" w:rsidRPr="002B64D9" w:rsidRDefault="00BA42D7" w:rsidP="00D00543">
            <w:pPr>
              <w:rPr>
                <w:color w:val="FF0000"/>
                <w:sz w:val="22"/>
                <w:szCs w:val="22"/>
              </w:rPr>
            </w:pPr>
          </w:p>
        </w:tc>
        <w:tc>
          <w:tcPr>
            <w:tcW w:w="2700" w:type="dxa"/>
          </w:tcPr>
          <w:p w:rsidR="00BA42D7" w:rsidRPr="002B64D9" w:rsidRDefault="00F015B4" w:rsidP="00D00543">
            <w:pPr>
              <w:rPr>
                <w:color w:val="FF0000"/>
                <w:sz w:val="22"/>
                <w:szCs w:val="22"/>
              </w:rPr>
            </w:pPr>
            <w:r w:rsidRPr="002B64D9">
              <w:rPr>
                <w:b/>
                <w:color w:val="FF0000"/>
                <w:sz w:val="22"/>
                <w:szCs w:val="22"/>
              </w:rPr>
              <w:t>XXXXX</w:t>
            </w:r>
          </w:p>
        </w:tc>
        <w:tc>
          <w:tcPr>
            <w:tcW w:w="2718" w:type="dxa"/>
          </w:tcPr>
          <w:p w:rsidR="00BA42D7" w:rsidRPr="002B64D9" w:rsidRDefault="00F015B4" w:rsidP="00D00543">
            <w:pPr>
              <w:rPr>
                <w:color w:val="FF0000"/>
                <w:sz w:val="22"/>
                <w:szCs w:val="22"/>
              </w:rPr>
            </w:pPr>
            <w:r w:rsidRPr="002B64D9">
              <w:rPr>
                <w:b/>
                <w:color w:val="FF0000"/>
                <w:sz w:val="22"/>
                <w:szCs w:val="22"/>
              </w:rPr>
              <w:t>XXXXX</w:t>
            </w:r>
          </w:p>
        </w:tc>
      </w:tr>
      <w:tr w:rsidR="00BA42D7" w:rsidRPr="002B64D9">
        <w:tc>
          <w:tcPr>
            <w:tcW w:w="2718" w:type="dxa"/>
          </w:tcPr>
          <w:p w:rsidR="00BA42D7" w:rsidRPr="002B64D9" w:rsidRDefault="00F015B4" w:rsidP="00D00543">
            <w:pPr>
              <w:rPr>
                <w:color w:val="FF0000"/>
                <w:sz w:val="22"/>
                <w:szCs w:val="22"/>
              </w:rPr>
            </w:pPr>
            <w:r w:rsidRPr="002B64D9">
              <w:rPr>
                <w:b/>
                <w:color w:val="FF0000"/>
                <w:sz w:val="22"/>
                <w:szCs w:val="22"/>
              </w:rPr>
              <w:t>XXXXX</w:t>
            </w:r>
          </w:p>
        </w:tc>
        <w:tc>
          <w:tcPr>
            <w:tcW w:w="2880" w:type="dxa"/>
            <w:shd w:val="clear" w:color="auto" w:fill="D9D9D9"/>
          </w:tcPr>
          <w:p w:rsidR="00BA42D7" w:rsidRPr="002B64D9" w:rsidRDefault="00BA42D7" w:rsidP="00D00543">
            <w:pPr>
              <w:rPr>
                <w:color w:val="FF0000"/>
                <w:sz w:val="22"/>
                <w:szCs w:val="22"/>
              </w:rPr>
            </w:pPr>
          </w:p>
        </w:tc>
        <w:tc>
          <w:tcPr>
            <w:tcW w:w="2700" w:type="dxa"/>
            <w:shd w:val="clear" w:color="auto" w:fill="D9D9D9"/>
          </w:tcPr>
          <w:p w:rsidR="00BA42D7" w:rsidRPr="002B64D9" w:rsidRDefault="00BA42D7" w:rsidP="00D00543">
            <w:pPr>
              <w:rPr>
                <w:color w:val="FF0000"/>
                <w:sz w:val="22"/>
                <w:szCs w:val="22"/>
              </w:rPr>
            </w:pPr>
          </w:p>
        </w:tc>
        <w:tc>
          <w:tcPr>
            <w:tcW w:w="2718" w:type="dxa"/>
            <w:shd w:val="clear" w:color="auto" w:fill="D9D9D9"/>
          </w:tcPr>
          <w:p w:rsidR="00BA42D7" w:rsidRPr="002B64D9" w:rsidRDefault="00BA42D7" w:rsidP="00D00543">
            <w:pPr>
              <w:rPr>
                <w:color w:val="FF0000"/>
                <w:sz w:val="22"/>
                <w:szCs w:val="22"/>
              </w:rPr>
            </w:pPr>
          </w:p>
        </w:tc>
      </w:tr>
      <w:tr w:rsidR="00BA42D7" w:rsidRPr="002B64D9">
        <w:tc>
          <w:tcPr>
            <w:tcW w:w="2718" w:type="dxa"/>
          </w:tcPr>
          <w:p w:rsidR="00BA42D7" w:rsidRPr="002B64D9" w:rsidRDefault="00F015B4" w:rsidP="00D00543">
            <w:pPr>
              <w:rPr>
                <w:color w:val="FF0000"/>
                <w:sz w:val="22"/>
                <w:szCs w:val="22"/>
              </w:rPr>
            </w:pPr>
            <w:r w:rsidRPr="002B64D9">
              <w:rPr>
                <w:b/>
                <w:color w:val="FF0000"/>
                <w:sz w:val="22"/>
                <w:szCs w:val="22"/>
              </w:rPr>
              <w:t>XXXXX</w:t>
            </w:r>
          </w:p>
        </w:tc>
        <w:tc>
          <w:tcPr>
            <w:tcW w:w="2880" w:type="dxa"/>
            <w:shd w:val="clear" w:color="auto" w:fill="D9D9D9"/>
          </w:tcPr>
          <w:p w:rsidR="00BA42D7" w:rsidRPr="002B64D9" w:rsidRDefault="00BA42D7" w:rsidP="00D00543">
            <w:pPr>
              <w:rPr>
                <w:color w:val="FF0000"/>
                <w:sz w:val="22"/>
                <w:szCs w:val="22"/>
              </w:rPr>
            </w:pPr>
          </w:p>
        </w:tc>
        <w:tc>
          <w:tcPr>
            <w:tcW w:w="2700" w:type="dxa"/>
            <w:shd w:val="clear" w:color="auto" w:fill="D9D9D9"/>
          </w:tcPr>
          <w:p w:rsidR="00BA42D7" w:rsidRPr="002B64D9" w:rsidRDefault="00BA42D7" w:rsidP="00D00543">
            <w:pPr>
              <w:rPr>
                <w:color w:val="FF0000"/>
                <w:sz w:val="22"/>
                <w:szCs w:val="22"/>
              </w:rPr>
            </w:pPr>
          </w:p>
        </w:tc>
        <w:tc>
          <w:tcPr>
            <w:tcW w:w="2718" w:type="dxa"/>
            <w:shd w:val="clear" w:color="auto" w:fill="D9D9D9"/>
          </w:tcPr>
          <w:p w:rsidR="00BA42D7" w:rsidRPr="002B64D9" w:rsidRDefault="00BA42D7" w:rsidP="00D00543">
            <w:pPr>
              <w:rPr>
                <w:color w:val="FF0000"/>
                <w:sz w:val="22"/>
                <w:szCs w:val="22"/>
              </w:rPr>
            </w:pPr>
          </w:p>
        </w:tc>
      </w:tr>
    </w:tbl>
    <w:p w:rsidR="00D00543" w:rsidRPr="00D00543" w:rsidRDefault="00D00543" w:rsidP="00D00543">
      <w:pPr>
        <w:rPr>
          <w:sz w:val="22"/>
          <w:szCs w:val="22"/>
        </w:rPr>
      </w:pPr>
    </w:p>
    <w:p w:rsidR="00D00543" w:rsidRPr="00D00543" w:rsidRDefault="00D00543" w:rsidP="00D00543">
      <w:pPr>
        <w:rPr>
          <w:sz w:val="22"/>
          <w:szCs w:val="22"/>
        </w:rPr>
      </w:pPr>
      <w:r w:rsidRPr="00D00543">
        <w:rPr>
          <w:sz w:val="22"/>
          <w:szCs w:val="22"/>
        </w:rPr>
        <w:t xml:space="preserve">One of the most devastating earthquakes in recent memory struck </w:t>
      </w:r>
      <w:smartTag w:uri="urn:schemas-microsoft-com:office:smarttags" w:element="place">
        <w:smartTag w:uri="urn:schemas-microsoft-com:office:smarttags" w:element="City">
          <w:r w:rsidRPr="00D00543">
            <w:rPr>
              <w:sz w:val="22"/>
              <w:szCs w:val="22"/>
            </w:rPr>
            <w:t>Bam</w:t>
          </w:r>
        </w:smartTag>
        <w:r w:rsidRPr="00D00543">
          <w:rPr>
            <w:sz w:val="22"/>
            <w:szCs w:val="22"/>
          </w:rPr>
          <w:t xml:space="preserve">, </w:t>
        </w:r>
        <w:smartTag w:uri="urn:schemas-microsoft-com:office:smarttags" w:element="country-region">
          <w:r w:rsidRPr="00D00543">
            <w:rPr>
              <w:sz w:val="22"/>
              <w:szCs w:val="22"/>
            </w:rPr>
            <w:t>Iran</w:t>
          </w:r>
        </w:smartTag>
      </w:smartTag>
      <w:r w:rsidRPr="00D00543">
        <w:rPr>
          <w:sz w:val="22"/>
          <w:szCs w:val="22"/>
        </w:rPr>
        <w:t xml:space="preserve">, on December 26, 2003. The quake flattened most of the historic city; including a 2,000-year-old medieval mud fortress (the world's largest). In the end, the city looked like a sandcastle knocked over by an ocean wave. The quake killed more than 40,000 people, roughly the same number of people at a sold-out major league baseball game. </w:t>
      </w:r>
    </w:p>
    <w:p w:rsidR="00D00543" w:rsidRPr="00D00543" w:rsidRDefault="00D00543" w:rsidP="00D00543">
      <w:pPr>
        <w:rPr>
          <w:sz w:val="22"/>
          <w:szCs w:val="22"/>
        </w:rPr>
      </w:pPr>
    </w:p>
    <w:p w:rsidR="00D00543" w:rsidRPr="00D00543" w:rsidRDefault="00D00543" w:rsidP="00D00543">
      <w:pPr>
        <w:rPr>
          <w:b/>
          <w:i/>
          <w:sz w:val="22"/>
          <w:szCs w:val="22"/>
        </w:rPr>
      </w:pPr>
      <w:r w:rsidRPr="00D00543">
        <w:rPr>
          <w:b/>
          <w:i/>
          <w:sz w:val="22"/>
          <w:szCs w:val="22"/>
        </w:rPr>
        <w:t>II Fast Facts regarding earthquakes</w:t>
      </w:r>
    </w:p>
    <w:p w:rsidR="00D00543" w:rsidRPr="00D00543" w:rsidRDefault="00D00543" w:rsidP="00D00543">
      <w:pPr>
        <w:rPr>
          <w:sz w:val="22"/>
          <w:szCs w:val="22"/>
        </w:rPr>
      </w:pPr>
    </w:p>
    <w:p w:rsidR="00D00543" w:rsidRPr="00D00543" w:rsidRDefault="00D00543" w:rsidP="00F015B4">
      <w:pPr>
        <w:numPr>
          <w:ilvl w:val="0"/>
          <w:numId w:val="5"/>
        </w:numPr>
        <w:rPr>
          <w:sz w:val="22"/>
          <w:szCs w:val="22"/>
        </w:rPr>
      </w:pPr>
      <w:r w:rsidRPr="00D00543">
        <w:rPr>
          <w:sz w:val="22"/>
          <w:szCs w:val="22"/>
        </w:rPr>
        <w:t xml:space="preserve">There are about 8,000 earthquakes a day. That's one every 11 seconds! </w:t>
      </w:r>
    </w:p>
    <w:p w:rsidR="00D00543" w:rsidRPr="00D00543" w:rsidRDefault="00D00543" w:rsidP="00D00543">
      <w:pPr>
        <w:numPr>
          <w:ilvl w:val="0"/>
          <w:numId w:val="5"/>
        </w:numPr>
        <w:rPr>
          <w:sz w:val="22"/>
          <w:szCs w:val="22"/>
        </w:rPr>
      </w:pPr>
      <w:r w:rsidRPr="00D00543">
        <w:rPr>
          <w:sz w:val="22"/>
          <w:szCs w:val="22"/>
        </w:rPr>
        <w:t xml:space="preserve">Only 1 in 5 earthquakes can be felt by people, and only 1 in 5,000 causes any damage. </w:t>
      </w:r>
    </w:p>
    <w:p w:rsidR="00D00543" w:rsidRPr="00D00543" w:rsidRDefault="00D00543" w:rsidP="00D00543">
      <w:pPr>
        <w:numPr>
          <w:ilvl w:val="0"/>
          <w:numId w:val="5"/>
        </w:numPr>
        <w:rPr>
          <w:sz w:val="22"/>
          <w:szCs w:val="22"/>
        </w:rPr>
      </w:pPr>
      <w:r w:rsidRPr="00D00543">
        <w:rPr>
          <w:sz w:val="22"/>
          <w:szCs w:val="22"/>
        </w:rPr>
        <w:t xml:space="preserve">The plates on either side of the San Andreas Fault Zone slide past each other at a rate of about 2 to 4 inches per year. This is about the same rate at which fingernails grow. </w:t>
      </w:r>
    </w:p>
    <w:p w:rsidR="00D00543" w:rsidRPr="00D00543" w:rsidRDefault="00D00543" w:rsidP="00D00543">
      <w:pPr>
        <w:numPr>
          <w:ilvl w:val="0"/>
          <w:numId w:val="5"/>
        </w:numPr>
        <w:rPr>
          <w:sz w:val="22"/>
          <w:szCs w:val="22"/>
        </w:rPr>
      </w:pPr>
      <w:r w:rsidRPr="00D00543">
        <w:rPr>
          <w:sz w:val="22"/>
          <w:szCs w:val="22"/>
        </w:rPr>
        <w:t>Assuming this rate of movement continues</w:t>
      </w:r>
      <w:proofErr w:type="gramStart"/>
      <w:r w:rsidRPr="00D00543">
        <w:rPr>
          <w:sz w:val="22"/>
          <w:szCs w:val="22"/>
        </w:rPr>
        <w:t>,</w:t>
      </w:r>
      <w:proofErr w:type="gramEnd"/>
      <w:r w:rsidRPr="00D00543">
        <w:rPr>
          <w:sz w:val="22"/>
          <w:szCs w:val="22"/>
        </w:rPr>
        <w:t xml:space="preserve"> </w:t>
      </w:r>
      <w:smartTag w:uri="urn:schemas-microsoft-com:office:smarttags" w:element="City">
        <w:r w:rsidRPr="00D00543">
          <w:rPr>
            <w:sz w:val="22"/>
            <w:szCs w:val="22"/>
          </w:rPr>
          <w:t>Los Angeles</w:t>
        </w:r>
      </w:smartTag>
      <w:r w:rsidRPr="00D00543">
        <w:rPr>
          <w:sz w:val="22"/>
          <w:szCs w:val="22"/>
        </w:rPr>
        <w:t xml:space="preserve"> and </w:t>
      </w:r>
      <w:smartTag w:uri="urn:schemas-microsoft-com:office:smarttags" w:element="City">
        <w:smartTag w:uri="urn:schemas-microsoft-com:office:smarttags" w:element="place">
          <w:r w:rsidRPr="00D00543">
            <w:rPr>
              <w:sz w:val="22"/>
              <w:szCs w:val="22"/>
            </w:rPr>
            <w:t>San Francisco</w:t>
          </w:r>
        </w:smartTag>
      </w:smartTag>
      <w:r w:rsidRPr="00D00543">
        <w:rPr>
          <w:sz w:val="22"/>
          <w:szCs w:val="22"/>
        </w:rPr>
        <w:t xml:space="preserve"> could be right next to each other in approximately 15 million years. </w:t>
      </w:r>
    </w:p>
    <w:p w:rsidR="00D00543" w:rsidRPr="00D00543" w:rsidRDefault="00D00543" w:rsidP="00D00543">
      <w:pPr>
        <w:numPr>
          <w:ilvl w:val="0"/>
          <w:numId w:val="5"/>
        </w:numPr>
        <w:rPr>
          <w:sz w:val="22"/>
          <w:szCs w:val="22"/>
        </w:rPr>
      </w:pPr>
      <w:r w:rsidRPr="00D00543">
        <w:rPr>
          <w:sz w:val="22"/>
          <w:szCs w:val="22"/>
        </w:rPr>
        <w:t xml:space="preserve">Between 1975and 1995, there was a significant earthquake in every state except </w:t>
      </w:r>
      <w:smartTag w:uri="urn:schemas-microsoft-com:office:smarttags" w:element="State">
        <w:r w:rsidRPr="00D00543">
          <w:rPr>
            <w:sz w:val="22"/>
            <w:szCs w:val="22"/>
          </w:rPr>
          <w:t>Florida</w:t>
        </w:r>
      </w:smartTag>
      <w:r w:rsidRPr="00D00543">
        <w:rPr>
          <w:sz w:val="22"/>
          <w:szCs w:val="22"/>
        </w:rPr>
        <w:t xml:space="preserve">, </w:t>
      </w:r>
      <w:smartTag w:uri="urn:schemas-microsoft-com:office:smarttags" w:element="State">
        <w:r w:rsidRPr="00D00543">
          <w:rPr>
            <w:sz w:val="22"/>
            <w:szCs w:val="22"/>
          </w:rPr>
          <w:t>Iowa</w:t>
        </w:r>
      </w:smartTag>
      <w:r w:rsidRPr="00D00543">
        <w:rPr>
          <w:sz w:val="22"/>
          <w:szCs w:val="22"/>
        </w:rPr>
        <w:t xml:space="preserve">, </w:t>
      </w:r>
      <w:smartTag w:uri="urn:schemas-microsoft-com:office:smarttags" w:element="State">
        <w:r w:rsidRPr="00D00543">
          <w:rPr>
            <w:sz w:val="22"/>
            <w:szCs w:val="22"/>
          </w:rPr>
          <w:t>North Dakota</w:t>
        </w:r>
      </w:smartTag>
      <w:r w:rsidRPr="00D00543">
        <w:rPr>
          <w:sz w:val="22"/>
          <w:szCs w:val="22"/>
        </w:rPr>
        <w:t xml:space="preserve">, and </w:t>
      </w:r>
      <w:smartTag w:uri="urn:schemas-microsoft-com:office:smarttags" w:element="State">
        <w:smartTag w:uri="urn:schemas-microsoft-com:office:smarttags" w:element="place">
          <w:r w:rsidRPr="00D00543">
            <w:rPr>
              <w:sz w:val="22"/>
              <w:szCs w:val="22"/>
            </w:rPr>
            <w:t>Wisconsin</w:t>
          </w:r>
        </w:smartTag>
      </w:smartTag>
      <w:r w:rsidRPr="00D00543">
        <w:rPr>
          <w:sz w:val="22"/>
          <w:szCs w:val="22"/>
        </w:rPr>
        <w:t xml:space="preserve">. </w:t>
      </w:r>
    </w:p>
    <w:p w:rsidR="00D00543" w:rsidRDefault="00D00543" w:rsidP="00D00543">
      <w:pPr>
        <w:numPr>
          <w:ilvl w:val="0"/>
          <w:numId w:val="5"/>
        </w:numPr>
        <w:rPr>
          <w:sz w:val="22"/>
          <w:szCs w:val="22"/>
        </w:rPr>
      </w:pPr>
      <w:r w:rsidRPr="00D00543">
        <w:rPr>
          <w:sz w:val="22"/>
          <w:szCs w:val="22"/>
        </w:rPr>
        <w:t xml:space="preserve">On average, </w:t>
      </w:r>
      <w:smartTag w:uri="urn:schemas-microsoft-com:office:smarttags" w:element="State">
        <w:smartTag w:uri="urn:schemas-microsoft-com:office:smarttags" w:element="place">
          <w:r w:rsidRPr="00D00543">
            <w:rPr>
              <w:sz w:val="22"/>
              <w:szCs w:val="22"/>
            </w:rPr>
            <w:t>Alaska</w:t>
          </w:r>
        </w:smartTag>
      </w:smartTag>
      <w:r w:rsidRPr="00D00543">
        <w:rPr>
          <w:sz w:val="22"/>
          <w:szCs w:val="22"/>
        </w:rPr>
        <w:t xml:space="preserve"> has a magnitude 8 or greater earthquake every 14 years. It has had 12 7.0 quakes in the past 30 years alone. </w:t>
      </w:r>
      <w:r w:rsidRPr="008F50BC">
        <w:rPr>
          <w:sz w:val="22"/>
          <w:szCs w:val="22"/>
        </w:rPr>
        <w:t>(Source for all fast facts is USGS)</w:t>
      </w:r>
    </w:p>
    <w:p w:rsidR="00801FC4" w:rsidRPr="008F50BC" w:rsidRDefault="00801FC4" w:rsidP="00801FC4">
      <w:pPr>
        <w:rPr>
          <w:sz w:val="22"/>
          <w:szCs w:val="22"/>
        </w:rPr>
      </w:pPr>
    </w:p>
    <w:p w:rsidR="00801FC4" w:rsidRPr="00D00543" w:rsidRDefault="00801FC4" w:rsidP="00801FC4">
      <w:pPr>
        <w:tabs>
          <w:tab w:val="decimal" w:pos="360"/>
          <w:tab w:val="left" w:pos="540"/>
        </w:tabs>
        <w:ind w:left="540" w:hanging="540"/>
        <w:rPr>
          <w:sz w:val="22"/>
          <w:szCs w:val="22"/>
        </w:rPr>
      </w:pPr>
      <w:r>
        <w:rPr>
          <w:sz w:val="22"/>
          <w:szCs w:val="22"/>
        </w:rPr>
        <w:tab/>
      </w:r>
      <w:r w:rsidR="00E91D59">
        <w:rPr>
          <w:sz w:val="22"/>
          <w:szCs w:val="22"/>
        </w:rPr>
        <w:t>18</w:t>
      </w:r>
      <w:r>
        <w:rPr>
          <w:sz w:val="22"/>
          <w:szCs w:val="22"/>
        </w:rPr>
        <w:t>.</w:t>
      </w:r>
      <w:r>
        <w:rPr>
          <w:sz w:val="22"/>
          <w:szCs w:val="22"/>
        </w:rPr>
        <w:tab/>
        <w:t>Why do you think there were no earthquakes in</w:t>
      </w:r>
      <w:r w:rsidRPr="00801FC4">
        <w:rPr>
          <w:sz w:val="22"/>
          <w:szCs w:val="22"/>
        </w:rPr>
        <w:t xml:space="preserve"> </w:t>
      </w:r>
      <w:smartTag w:uri="urn:schemas-microsoft-com:office:smarttags" w:element="State">
        <w:r w:rsidRPr="00D00543">
          <w:rPr>
            <w:sz w:val="22"/>
            <w:szCs w:val="22"/>
          </w:rPr>
          <w:t>Florida</w:t>
        </w:r>
      </w:smartTag>
      <w:r w:rsidRPr="00D00543">
        <w:rPr>
          <w:sz w:val="22"/>
          <w:szCs w:val="22"/>
        </w:rPr>
        <w:t xml:space="preserve">, </w:t>
      </w:r>
      <w:smartTag w:uri="urn:schemas-microsoft-com:office:smarttags" w:element="State">
        <w:r w:rsidRPr="00D00543">
          <w:rPr>
            <w:sz w:val="22"/>
            <w:szCs w:val="22"/>
          </w:rPr>
          <w:t>Iow</w:t>
        </w:r>
        <w:r>
          <w:rPr>
            <w:sz w:val="22"/>
            <w:szCs w:val="22"/>
          </w:rPr>
          <w:t>a</w:t>
        </w:r>
      </w:smartTag>
      <w:r>
        <w:rPr>
          <w:sz w:val="22"/>
          <w:szCs w:val="22"/>
        </w:rPr>
        <w:t xml:space="preserve">, </w:t>
      </w:r>
      <w:smartTag w:uri="urn:schemas-microsoft-com:office:smarttags" w:element="State">
        <w:r>
          <w:rPr>
            <w:sz w:val="22"/>
            <w:szCs w:val="22"/>
          </w:rPr>
          <w:t>North Dakota</w:t>
        </w:r>
      </w:smartTag>
      <w:r>
        <w:rPr>
          <w:sz w:val="22"/>
          <w:szCs w:val="22"/>
        </w:rPr>
        <w:t xml:space="preserve">, and </w:t>
      </w:r>
      <w:smartTag w:uri="urn:schemas-microsoft-com:office:smarttags" w:element="State">
        <w:smartTag w:uri="urn:schemas-microsoft-com:office:smarttags" w:element="place">
          <w:r>
            <w:rPr>
              <w:sz w:val="22"/>
              <w:szCs w:val="22"/>
            </w:rPr>
            <w:t>Wisconsin</w:t>
          </w:r>
        </w:smartTag>
      </w:smartTag>
      <w:r>
        <w:rPr>
          <w:sz w:val="22"/>
          <w:szCs w:val="22"/>
        </w:rPr>
        <w:t xml:space="preserve"> during the last 25 years?</w:t>
      </w:r>
      <w:r w:rsidRPr="00801FC4">
        <w:rPr>
          <w:b/>
          <w:color w:val="FF0000"/>
          <w:sz w:val="22"/>
          <w:szCs w:val="22"/>
        </w:rPr>
        <w:t xml:space="preserve"> XXXXX</w:t>
      </w:r>
    </w:p>
    <w:p w:rsidR="00D00543" w:rsidRDefault="00D00543" w:rsidP="00801FC4">
      <w:pPr>
        <w:tabs>
          <w:tab w:val="decimal" w:pos="360"/>
          <w:tab w:val="left" w:pos="540"/>
        </w:tabs>
        <w:ind w:left="540" w:hanging="540"/>
        <w:rPr>
          <w:sz w:val="22"/>
          <w:szCs w:val="22"/>
        </w:rPr>
      </w:pPr>
    </w:p>
    <w:p w:rsidR="00F015B4" w:rsidRDefault="00F015B4" w:rsidP="00D00543">
      <w:pPr>
        <w:rPr>
          <w:sz w:val="22"/>
          <w:szCs w:val="22"/>
        </w:rPr>
      </w:pPr>
    </w:p>
    <w:p w:rsidR="00F015B4" w:rsidRPr="00D00543" w:rsidRDefault="00F015B4" w:rsidP="00D00543">
      <w:pPr>
        <w:rPr>
          <w:sz w:val="22"/>
          <w:szCs w:val="22"/>
        </w:rPr>
      </w:pPr>
    </w:p>
    <w:p w:rsidR="00801FC4" w:rsidRDefault="00801FC4" w:rsidP="00CA4154">
      <w:pPr>
        <w:rPr>
          <w:b/>
          <w:i/>
          <w:sz w:val="22"/>
          <w:szCs w:val="22"/>
        </w:rPr>
      </w:pPr>
      <w:r>
        <w:rPr>
          <w:b/>
          <w:i/>
          <w:sz w:val="22"/>
          <w:szCs w:val="22"/>
        </w:rPr>
        <w:t>III It’s Not My Fault!</w:t>
      </w:r>
    </w:p>
    <w:p w:rsidR="00801FC4" w:rsidRDefault="00801FC4" w:rsidP="00CA4154">
      <w:pPr>
        <w:rPr>
          <w:sz w:val="22"/>
          <w:szCs w:val="22"/>
        </w:rPr>
      </w:pPr>
    </w:p>
    <w:p w:rsidR="00801FC4" w:rsidRDefault="00801FC4" w:rsidP="00CA4154">
      <w:pPr>
        <w:rPr>
          <w:sz w:val="22"/>
          <w:szCs w:val="22"/>
        </w:rPr>
      </w:pPr>
      <w:r>
        <w:rPr>
          <w:sz w:val="22"/>
          <w:szCs w:val="22"/>
        </w:rPr>
        <w:t>After reviewing faults from the web pages, complete the following table:</w:t>
      </w:r>
    </w:p>
    <w:p w:rsidR="00801FC4" w:rsidRDefault="00801FC4" w:rsidP="00CA4154">
      <w:pPr>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7"/>
        <w:gridCol w:w="4580"/>
        <w:gridCol w:w="4309"/>
      </w:tblGrid>
      <w:tr w:rsidR="00801FC4" w:rsidRPr="002B64D9">
        <w:tc>
          <w:tcPr>
            <w:tcW w:w="2127" w:type="dxa"/>
          </w:tcPr>
          <w:p w:rsidR="00801FC4" w:rsidRPr="002B64D9" w:rsidRDefault="00801FC4" w:rsidP="002B64D9">
            <w:pPr>
              <w:jc w:val="center"/>
              <w:rPr>
                <w:b/>
                <w:sz w:val="22"/>
                <w:szCs w:val="22"/>
              </w:rPr>
            </w:pPr>
            <w:r w:rsidRPr="002B64D9">
              <w:rPr>
                <w:b/>
                <w:sz w:val="22"/>
                <w:szCs w:val="22"/>
              </w:rPr>
              <w:t>Fault Name</w:t>
            </w:r>
          </w:p>
        </w:tc>
        <w:tc>
          <w:tcPr>
            <w:tcW w:w="4580" w:type="dxa"/>
          </w:tcPr>
          <w:p w:rsidR="00801FC4" w:rsidRPr="002B64D9" w:rsidRDefault="00801FC4" w:rsidP="002B64D9">
            <w:pPr>
              <w:jc w:val="center"/>
              <w:rPr>
                <w:b/>
                <w:sz w:val="22"/>
                <w:szCs w:val="22"/>
              </w:rPr>
            </w:pPr>
            <w:r w:rsidRPr="002B64D9">
              <w:rPr>
                <w:b/>
                <w:sz w:val="22"/>
                <w:szCs w:val="22"/>
              </w:rPr>
              <w:t>Motion on Sides of Fault</w:t>
            </w:r>
          </w:p>
        </w:tc>
        <w:tc>
          <w:tcPr>
            <w:tcW w:w="4309" w:type="dxa"/>
          </w:tcPr>
          <w:p w:rsidR="00801FC4" w:rsidRPr="002B64D9" w:rsidRDefault="00801FC4" w:rsidP="002B64D9">
            <w:pPr>
              <w:jc w:val="center"/>
              <w:rPr>
                <w:b/>
                <w:sz w:val="22"/>
                <w:szCs w:val="22"/>
              </w:rPr>
            </w:pPr>
            <w:r w:rsidRPr="002B64D9">
              <w:rPr>
                <w:b/>
                <w:sz w:val="22"/>
                <w:szCs w:val="22"/>
              </w:rPr>
              <w:t>Type of Plate Boundary</w:t>
            </w:r>
          </w:p>
        </w:tc>
      </w:tr>
      <w:tr w:rsidR="00801FC4" w:rsidRPr="002B64D9">
        <w:tc>
          <w:tcPr>
            <w:tcW w:w="2127" w:type="dxa"/>
          </w:tcPr>
          <w:p w:rsidR="00801FC4" w:rsidRPr="002B64D9" w:rsidRDefault="00801FC4" w:rsidP="00CA4154">
            <w:pPr>
              <w:rPr>
                <w:sz w:val="22"/>
                <w:szCs w:val="22"/>
              </w:rPr>
            </w:pPr>
            <w:smartTag w:uri="urn:schemas-microsoft-com:office:smarttags" w:element="City">
              <w:smartTag w:uri="urn:schemas-microsoft-com:office:smarttags" w:element="place">
                <w:r w:rsidRPr="002B64D9">
                  <w:rPr>
                    <w:sz w:val="22"/>
                    <w:szCs w:val="22"/>
                  </w:rPr>
                  <w:t>Normal</w:t>
                </w:r>
              </w:smartTag>
            </w:smartTag>
          </w:p>
        </w:tc>
        <w:tc>
          <w:tcPr>
            <w:tcW w:w="4580" w:type="dxa"/>
          </w:tcPr>
          <w:p w:rsidR="00801FC4" w:rsidRPr="002B64D9" w:rsidRDefault="00801FC4" w:rsidP="00CA4154">
            <w:pPr>
              <w:rPr>
                <w:sz w:val="22"/>
                <w:szCs w:val="22"/>
              </w:rPr>
            </w:pPr>
            <w:r w:rsidRPr="002B64D9">
              <w:rPr>
                <w:b/>
                <w:color w:val="FF0000"/>
                <w:sz w:val="22"/>
                <w:szCs w:val="22"/>
              </w:rPr>
              <w:t>XXXXX</w:t>
            </w:r>
          </w:p>
        </w:tc>
        <w:tc>
          <w:tcPr>
            <w:tcW w:w="4309" w:type="dxa"/>
          </w:tcPr>
          <w:p w:rsidR="00801FC4" w:rsidRPr="002B64D9" w:rsidRDefault="00801FC4" w:rsidP="00CA4154">
            <w:pPr>
              <w:rPr>
                <w:b/>
                <w:color w:val="FF0000"/>
                <w:sz w:val="22"/>
                <w:szCs w:val="22"/>
              </w:rPr>
            </w:pPr>
            <w:r w:rsidRPr="002B64D9">
              <w:rPr>
                <w:b/>
                <w:color w:val="FF0000"/>
                <w:sz w:val="22"/>
                <w:szCs w:val="22"/>
              </w:rPr>
              <w:t>XXXXX</w:t>
            </w:r>
          </w:p>
        </w:tc>
      </w:tr>
      <w:tr w:rsidR="00801FC4" w:rsidRPr="002B64D9">
        <w:tc>
          <w:tcPr>
            <w:tcW w:w="2127" w:type="dxa"/>
          </w:tcPr>
          <w:p w:rsidR="00801FC4" w:rsidRPr="002B64D9" w:rsidRDefault="00801FC4" w:rsidP="00CA4154">
            <w:pPr>
              <w:rPr>
                <w:sz w:val="22"/>
                <w:szCs w:val="22"/>
              </w:rPr>
            </w:pPr>
            <w:r w:rsidRPr="002B64D9">
              <w:rPr>
                <w:sz w:val="22"/>
                <w:szCs w:val="22"/>
              </w:rPr>
              <w:t>Reverse</w:t>
            </w:r>
          </w:p>
        </w:tc>
        <w:tc>
          <w:tcPr>
            <w:tcW w:w="4580" w:type="dxa"/>
          </w:tcPr>
          <w:p w:rsidR="00801FC4" w:rsidRPr="002B64D9" w:rsidRDefault="00801FC4" w:rsidP="00CA4154">
            <w:pPr>
              <w:rPr>
                <w:sz w:val="22"/>
                <w:szCs w:val="22"/>
              </w:rPr>
            </w:pPr>
            <w:r w:rsidRPr="002B64D9">
              <w:rPr>
                <w:b/>
                <w:color w:val="FF0000"/>
                <w:sz w:val="22"/>
                <w:szCs w:val="22"/>
              </w:rPr>
              <w:t>XXXXX</w:t>
            </w:r>
          </w:p>
        </w:tc>
        <w:tc>
          <w:tcPr>
            <w:tcW w:w="4309" w:type="dxa"/>
          </w:tcPr>
          <w:p w:rsidR="00801FC4" w:rsidRPr="002B64D9" w:rsidRDefault="00801FC4" w:rsidP="00CA4154">
            <w:pPr>
              <w:rPr>
                <w:b/>
                <w:color w:val="FF0000"/>
                <w:sz w:val="22"/>
                <w:szCs w:val="22"/>
              </w:rPr>
            </w:pPr>
            <w:r w:rsidRPr="002B64D9">
              <w:rPr>
                <w:b/>
                <w:color w:val="FF0000"/>
                <w:sz w:val="22"/>
                <w:szCs w:val="22"/>
              </w:rPr>
              <w:t>XXXXX</w:t>
            </w:r>
          </w:p>
        </w:tc>
      </w:tr>
      <w:tr w:rsidR="00801FC4" w:rsidRPr="002B64D9">
        <w:tc>
          <w:tcPr>
            <w:tcW w:w="2127" w:type="dxa"/>
          </w:tcPr>
          <w:p w:rsidR="00801FC4" w:rsidRPr="002B64D9" w:rsidRDefault="00801FC4" w:rsidP="00CA4154">
            <w:pPr>
              <w:rPr>
                <w:sz w:val="22"/>
                <w:szCs w:val="22"/>
              </w:rPr>
            </w:pPr>
            <w:r w:rsidRPr="002B64D9">
              <w:rPr>
                <w:sz w:val="22"/>
                <w:szCs w:val="22"/>
              </w:rPr>
              <w:t>Strike-Slip</w:t>
            </w:r>
          </w:p>
        </w:tc>
        <w:tc>
          <w:tcPr>
            <w:tcW w:w="4580" w:type="dxa"/>
          </w:tcPr>
          <w:p w:rsidR="00801FC4" w:rsidRPr="002B64D9" w:rsidRDefault="00801FC4" w:rsidP="00CA4154">
            <w:pPr>
              <w:rPr>
                <w:sz w:val="22"/>
                <w:szCs w:val="22"/>
              </w:rPr>
            </w:pPr>
            <w:r w:rsidRPr="002B64D9">
              <w:rPr>
                <w:b/>
                <w:color w:val="FF0000"/>
                <w:sz w:val="22"/>
                <w:szCs w:val="22"/>
              </w:rPr>
              <w:t>XXXXX</w:t>
            </w:r>
          </w:p>
        </w:tc>
        <w:tc>
          <w:tcPr>
            <w:tcW w:w="4309" w:type="dxa"/>
          </w:tcPr>
          <w:p w:rsidR="00801FC4" w:rsidRPr="002B64D9" w:rsidRDefault="00801FC4" w:rsidP="00CA4154">
            <w:pPr>
              <w:rPr>
                <w:b/>
                <w:color w:val="FF0000"/>
                <w:sz w:val="22"/>
                <w:szCs w:val="22"/>
              </w:rPr>
            </w:pPr>
            <w:r w:rsidRPr="002B64D9">
              <w:rPr>
                <w:b/>
                <w:color w:val="FF0000"/>
                <w:sz w:val="22"/>
                <w:szCs w:val="22"/>
              </w:rPr>
              <w:t>XXXXX</w:t>
            </w:r>
          </w:p>
        </w:tc>
      </w:tr>
    </w:tbl>
    <w:p w:rsidR="00801FC4" w:rsidRPr="00801FC4" w:rsidRDefault="00801FC4" w:rsidP="00CA4154">
      <w:pPr>
        <w:rPr>
          <w:sz w:val="22"/>
          <w:szCs w:val="22"/>
        </w:rPr>
      </w:pPr>
    </w:p>
    <w:p w:rsidR="00801FC4" w:rsidRDefault="00801FC4" w:rsidP="00CA4154">
      <w:pPr>
        <w:rPr>
          <w:b/>
          <w:i/>
          <w:sz w:val="22"/>
          <w:szCs w:val="22"/>
        </w:rPr>
      </w:pPr>
    </w:p>
    <w:p w:rsidR="00D00543" w:rsidRPr="008F50BC" w:rsidRDefault="00E91D59" w:rsidP="00CA4154">
      <w:pPr>
        <w:rPr>
          <w:b/>
          <w:i/>
          <w:sz w:val="22"/>
          <w:szCs w:val="22"/>
        </w:rPr>
      </w:pPr>
      <w:r>
        <w:rPr>
          <w:b/>
          <w:i/>
          <w:sz w:val="22"/>
          <w:szCs w:val="22"/>
        </w:rPr>
        <w:t>IV</w:t>
      </w:r>
      <w:r w:rsidR="00D00543" w:rsidRPr="008F50BC">
        <w:rPr>
          <w:b/>
          <w:i/>
          <w:sz w:val="22"/>
          <w:szCs w:val="22"/>
        </w:rPr>
        <w:t xml:space="preserve"> Earthquakes </w:t>
      </w:r>
    </w:p>
    <w:p w:rsidR="00D00543" w:rsidRDefault="00D00543" w:rsidP="00CA4154">
      <w:pPr>
        <w:rPr>
          <w:sz w:val="22"/>
          <w:szCs w:val="22"/>
        </w:rPr>
      </w:pPr>
    </w:p>
    <w:p w:rsidR="00CA4154" w:rsidRPr="00D00543" w:rsidRDefault="002B1809" w:rsidP="00CA4154">
      <w:pPr>
        <w:rPr>
          <w:sz w:val="22"/>
          <w:szCs w:val="22"/>
        </w:rPr>
      </w:pPr>
      <w:r>
        <w:rPr>
          <w:sz w:val="22"/>
          <w:szCs w:val="22"/>
        </w:rPr>
        <w:t xml:space="preserve">What do we know about earthquakes? Click on </w:t>
      </w:r>
      <w:hyperlink r:id="rId8" w:history="1">
        <w:r w:rsidR="00CA4154" w:rsidRPr="00D00543">
          <w:rPr>
            <w:rStyle w:val="Hyperlink"/>
            <w:sz w:val="22"/>
            <w:szCs w:val="22"/>
          </w:rPr>
          <w:t xml:space="preserve">Earthquake </w:t>
        </w:r>
        <w:r w:rsidR="00CA4154" w:rsidRPr="00D00543">
          <w:rPr>
            <w:rStyle w:val="Hyperlink"/>
            <w:sz w:val="22"/>
            <w:szCs w:val="22"/>
          </w:rPr>
          <w:t>F</w:t>
        </w:r>
        <w:r w:rsidR="00CA4154" w:rsidRPr="00D00543">
          <w:rPr>
            <w:rStyle w:val="Hyperlink"/>
            <w:sz w:val="22"/>
            <w:szCs w:val="22"/>
          </w:rPr>
          <w:t>acts</w:t>
        </w:r>
      </w:hyperlink>
      <w:r>
        <w:rPr>
          <w:sz w:val="22"/>
          <w:szCs w:val="22"/>
        </w:rPr>
        <w:t xml:space="preserve"> to find out!</w:t>
      </w:r>
    </w:p>
    <w:p w:rsidR="00D00543" w:rsidRPr="00D00543" w:rsidRDefault="00D00543" w:rsidP="00CA4154">
      <w:pPr>
        <w:rPr>
          <w:sz w:val="22"/>
          <w:szCs w:val="22"/>
        </w:rPr>
      </w:pPr>
    </w:p>
    <w:p w:rsidR="00D00543" w:rsidRDefault="00076399" w:rsidP="00D00543">
      <w:pPr>
        <w:tabs>
          <w:tab w:val="decimal" w:pos="360"/>
          <w:tab w:val="left" w:pos="540"/>
        </w:tabs>
        <w:ind w:left="540" w:hanging="540"/>
        <w:rPr>
          <w:b/>
          <w:color w:val="FF0000"/>
          <w:sz w:val="22"/>
          <w:szCs w:val="22"/>
        </w:rPr>
      </w:pPr>
      <w:r>
        <w:rPr>
          <w:sz w:val="22"/>
          <w:szCs w:val="22"/>
        </w:rPr>
        <w:tab/>
      </w:r>
      <w:r w:rsidR="00E91D59">
        <w:rPr>
          <w:sz w:val="22"/>
          <w:szCs w:val="22"/>
        </w:rPr>
        <w:t>25</w:t>
      </w:r>
      <w:r>
        <w:rPr>
          <w:sz w:val="22"/>
          <w:szCs w:val="22"/>
        </w:rPr>
        <w:t>.</w:t>
      </w:r>
      <w:r>
        <w:rPr>
          <w:sz w:val="22"/>
          <w:szCs w:val="22"/>
        </w:rPr>
        <w:tab/>
        <w:t xml:space="preserve">When and where was the largest earthquake in the </w:t>
      </w:r>
      <w:smartTag w:uri="urn:schemas-microsoft-com:office:smarttags" w:element="country-region">
        <w:smartTag w:uri="urn:schemas-microsoft-com:office:smarttags" w:element="place">
          <w:r>
            <w:rPr>
              <w:sz w:val="22"/>
              <w:szCs w:val="22"/>
            </w:rPr>
            <w:t>United States</w:t>
          </w:r>
        </w:smartTag>
      </w:smartTag>
      <w:r>
        <w:rPr>
          <w:sz w:val="22"/>
          <w:szCs w:val="22"/>
        </w:rPr>
        <w:t xml:space="preserve">? </w:t>
      </w:r>
      <w:r w:rsidRPr="00801FC4">
        <w:rPr>
          <w:b/>
          <w:color w:val="FF0000"/>
          <w:sz w:val="22"/>
          <w:szCs w:val="22"/>
        </w:rPr>
        <w:t>XXXXX</w:t>
      </w:r>
    </w:p>
    <w:p w:rsidR="00076399" w:rsidRDefault="00076399" w:rsidP="00D00543">
      <w:pPr>
        <w:tabs>
          <w:tab w:val="decimal" w:pos="360"/>
          <w:tab w:val="left" w:pos="540"/>
        </w:tabs>
        <w:ind w:left="540" w:hanging="540"/>
        <w:rPr>
          <w:b/>
          <w:color w:val="FF0000"/>
          <w:sz w:val="22"/>
          <w:szCs w:val="22"/>
        </w:rPr>
      </w:pPr>
      <w:r w:rsidRPr="00076399">
        <w:rPr>
          <w:sz w:val="22"/>
          <w:szCs w:val="22"/>
        </w:rPr>
        <w:tab/>
      </w:r>
      <w:r w:rsidR="00E91D59">
        <w:rPr>
          <w:sz w:val="22"/>
          <w:szCs w:val="22"/>
        </w:rPr>
        <w:t>26</w:t>
      </w:r>
      <w:r w:rsidRPr="00076399">
        <w:rPr>
          <w:sz w:val="22"/>
          <w:szCs w:val="22"/>
        </w:rPr>
        <w:t>.</w:t>
      </w:r>
      <w:r w:rsidRPr="00076399">
        <w:rPr>
          <w:sz w:val="22"/>
          <w:szCs w:val="22"/>
        </w:rPr>
        <w:tab/>
      </w:r>
      <w:r>
        <w:rPr>
          <w:sz w:val="22"/>
          <w:szCs w:val="22"/>
        </w:rPr>
        <w:t>When and where was t</w:t>
      </w:r>
      <w:r w:rsidRPr="00076399">
        <w:rPr>
          <w:sz w:val="22"/>
          <w:szCs w:val="22"/>
        </w:rPr>
        <w:t xml:space="preserve">he largest recorded earthquake in the world </w:t>
      </w:r>
      <w:r>
        <w:rPr>
          <w:sz w:val="22"/>
          <w:szCs w:val="22"/>
        </w:rPr>
        <w:t>(</w:t>
      </w:r>
      <w:r w:rsidRPr="00076399">
        <w:rPr>
          <w:sz w:val="22"/>
          <w:szCs w:val="22"/>
        </w:rPr>
        <w:t>magnitude 9.5</w:t>
      </w:r>
      <w:r>
        <w:rPr>
          <w:sz w:val="22"/>
          <w:szCs w:val="22"/>
        </w:rPr>
        <w:t xml:space="preserve">)? </w:t>
      </w:r>
      <w:r w:rsidRPr="00801FC4">
        <w:rPr>
          <w:b/>
          <w:color w:val="FF0000"/>
          <w:sz w:val="22"/>
          <w:szCs w:val="22"/>
        </w:rPr>
        <w:t>XXXXX</w:t>
      </w:r>
    </w:p>
    <w:p w:rsidR="00076399" w:rsidRDefault="00076399" w:rsidP="00D00543">
      <w:pPr>
        <w:tabs>
          <w:tab w:val="decimal" w:pos="360"/>
          <w:tab w:val="left" w:pos="540"/>
        </w:tabs>
        <w:ind w:left="540" w:hanging="540"/>
        <w:rPr>
          <w:b/>
          <w:color w:val="FF0000"/>
          <w:sz w:val="22"/>
          <w:szCs w:val="22"/>
        </w:rPr>
      </w:pPr>
      <w:r>
        <w:rPr>
          <w:sz w:val="22"/>
          <w:szCs w:val="22"/>
        </w:rPr>
        <w:tab/>
      </w:r>
      <w:r w:rsidR="00E91D59">
        <w:rPr>
          <w:sz w:val="22"/>
          <w:szCs w:val="22"/>
        </w:rPr>
        <w:t>27</w:t>
      </w:r>
      <w:r>
        <w:rPr>
          <w:sz w:val="22"/>
          <w:szCs w:val="22"/>
        </w:rPr>
        <w:t>.</w:t>
      </w:r>
      <w:r>
        <w:rPr>
          <w:sz w:val="22"/>
          <w:szCs w:val="22"/>
        </w:rPr>
        <w:tab/>
        <w:t xml:space="preserve">What is the </w:t>
      </w:r>
      <w:r w:rsidRPr="00076399">
        <w:rPr>
          <w:sz w:val="22"/>
          <w:szCs w:val="22"/>
        </w:rPr>
        <w:t>average rate of motion across the San Andreas Fault Zone</w:t>
      </w:r>
      <w:r>
        <w:rPr>
          <w:sz w:val="22"/>
          <w:szCs w:val="22"/>
        </w:rPr>
        <w:t xml:space="preserve">? </w:t>
      </w:r>
      <w:r w:rsidRPr="00801FC4">
        <w:rPr>
          <w:b/>
          <w:color w:val="FF0000"/>
          <w:sz w:val="22"/>
          <w:szCs w:val="22"/>
        </w:rPr>
        <w:t>XXXXX</w:t>
      </w:r>
    </w:p>
    <w:p w:rsidR="00076399" w:rsidRDefault="00076399" w:rsidP="00D00543">
      <w:pPr>
        <w:tabs>
          <w:tab w:val="decimal" w:pos="360"/>
          <w:tab w:val="left" w:pos="540"/>
        </w:tabs>
        <w:ind w:left="540" w:hanging="540"/>
        <w:rPr>
          <w:b/>
          <w:color w:val="FF0000"/>
          <w:sz w:val="22"/>
          <w:szCs w:val="22"/>
        </w:rPr>
      </w:pPr>
      <w:r>
        <w:rPr>
          <w:sz w:val="22"/>
          <w:szCs w:val="22"/>
        </w:rPr>
        <w:tab/>
      </w:r>
      <w:r w:rsidR="00E91D59">
        <w:rPr>
          <w:sz w:val="22"/>
          <w:szCs w:val="22"/>
        </w:rPr>
        <w:t>28</w:t>
      </w:r>
      <w:r>
        <w:rPr>
          <w:sz w:val="22"/>
          <w:szCs w:val="22"/>
        </w:rPr>
        <w:t>.</w:t>
      </w:r>
      <w:r>
        <w:rPr>
          <w:sz w:val="22"/>
          <w:szCs w:val="22"/>
        </w:rPr>
        <w:tab/>
        <w:t xml:space="preserve">What causes </w:t>
      </w:r>
      <w:r w:rsidRPr="00076399">
        <w:rPr>
          <w:sz w:val="22"/>
          <w:szCs w:val="22"/>
        </w:rPr>
        <w:t>Moonquake</w:t>
      </w:r>
      <w:r>
        <w:rPr>
          <w:sz w:val="22"/>
          <w:szCs w:val="22"/>
        </w:rPr>
        <w:t xml:space="preserve">s (earthquakes" on the moon)?  </w:t>
      </w:r>
      <w:r w:rsidRPr="00801FC4">
        <w:rPr>
          <w:b/>
          <w:color w:val="FF0000"/>
          <w:sz w:val="22"/>
          <w:szCs w:val="22"/>
        </w:rPr>
        <w:t>XXXXX</w:t>
      </w:r>
    </w:p>
    <w:p w:rsidR="002B1809" w:rsidRDefault="002B1809" w:rsidP="00D00543">
      <w:pPr>
        <w:tabs>
          <w:tab w:val="decimal" w:pos="360"/>
          <w:tab w:val="left" w:pos="540"/>
        </w:tabs>
        <w:ind w:left="540" w:hanging="540"/>
        <w:rPr>
          <w:sz w:val="22"/>
          <w:szCs w:val="22"/>
        </w:rPr>
      </w:pPr>
      <w:r>
        <w:rPr>
          <w:sz w:val="22"/>
          <w:szCs w:val="22"/>
        </w:rPr>
        <w:tab/>
      </w:r>
      <w:r w:rsidR="00E91D59">
        <w:rPr>
          <w:sz w:val="22"/>
          <w:szCs w:val="22"/>
        </w:rPr>
        <w:t>29</w:t>
      </w:r>
      <w:r>
        <w:rPr>
          <w:sz w:val="22"/>
          <w:szCs w:val="22"/>
        </w:rPr>
        <w:t>.</w:t>
      </w:r>
      <w:r>
        <w:rPr>
          <w:sz w:val="22"/>
          <w:szCs w:val="22"/>
        </w:rPr>
        <w:tab/>
        <w:t xml:space="preserve">A       </w:t>
      </w:r>
      <w:r w:rsidRPr="00801FC4">
        <w:rPr>
          <w:b/>
          <w:color w:val="FF0000"/>
          <w:sz w:val="22"/>
          <w:szCs w:val="22"/>
        </w:rPr>
        <w:t>XXXXX</w:t>
      </w:r>
      <w:r>
        <w:rPr>
          <w:sz w:val="22"/>
          <w:szCs w:val="22"/>
        </w:rPr>
        <w:t xml:space="preserve">           </w:t>
      </w:r>
      <w:r w:rsidRPr="002B1809">
        <w:rPr>
          <w:sz w:val="22"/>
          <w:szCs w:val="22"/>
        </w:rPr>
        <w:t>is the location beneath the earth's surface where the rupture of the fault begins</w:t>
      </w:r>
      <w:r>
        <w:rPr>
          <w:sz w:val="22"/>
          <w:szCs w:val="22"/>
        </w:rPr>
        <w:t xml:space="preserve"> during an earthquake.</w:t>
      </w:r>
    </w:p>
    <w:p w:rsidR="002B1809" w:rsidRDefault="002B1809" w:rsidP="00D00543">
      <w:pPr>
        <w:tabs>
          <w:tab w:val="decimal" w:pos="360"/>
          <w:tab w:val="left" w:pos="540"/>
        </w:tabs>
        <w:ind w:left="540" w:hanging="540"/>
        <w:rPr>
          <w:sz w:val="22"/>
          <w:szCs w:val="22"/>
        </w:rPr>
      </w:pPr>
      <w:r>
        <w:rPr>
          <w:sz w:val="22"/>
          <w:szCs w:val="22"/>
        </w:rPr>
        <w:tab/>
      </w:r>
      <w:r w:rsidR="00E91D59">
        <w:rPr>
          <w:sz w:val="22"/>
          <w:szCs w:val="22"/>
        </w:rPr>
        <w:t>30</w:t>
      </w:r>
      <w:r>
        <w:rPr>
          <w:sz w:val="22"/>
          <w:szCs w:val="22"/>
        </w:rPr>
        <w:t>.</w:t>
      </w:r>
      <w:r>
        <w:rPr>
          <w:sz w:val="22"/>
          <w:szCs w:val="22"/>
        </w:rPr>
        <w:tab/>
        <w:t>An</w:t>
      </w:r>
      <w:r w:rsidRPr="002B1809">
        <w:t xml:space="preserve"> </w:t>
      </w:r>
      <w:r w:rsidRPr="00801FC4">
        <w:rPr>
          <w:b/>
          <w:color w:val="FF0000"/>
          <w:sz w:val="22"/>
          <w:szCs w:val="22"/>
        </w:rPr>
        <w:t>XXXXX</w:t>
      </w:r>
      <w:r>
        <w:rPr>
          <w:sz w:val="22"/>
          <w:szCs w:val="22"/>
        </w:rPr>
        <w:t xml:space="preserve">    </w:t>
      </w:r>
      <w:r w:rsidRPr="002B1809">
        <w:rPr>
          <w:sz w:val="22"/>
          <w:szCs w:val="22"/>
        </w:rPr>
        <w:t xml:space="preserve">of an earthquake is the location directly above the </w:t>
      </w:r>
      <w:r>
        <w:rPr>
          <w:sz w:val="22"/>
          <w:szCs w:val="22"/>
        </w:rPr>
        <w:t xml:space="preserve">term in question # </w:t>
      </w:r>
      <w:r w:rsidR="00F97A85">
        <w:rPr>
          <w:sz w:val="22"/>
          <w:szCs w:val="22"/>
        </w:rPr>
        <w:t>29</w:t>
      </w:r>
      <w:r>
        <w:rPr>
          <w:sz w:val="22"/>
          <w:szCs w:val="22"/>
        </w:rPr>
        <w:t xml:space="preserve"> </w:t>
      </w:r>
      <w:r w:rsidRPr="002B1809">
        <w:rPr>
          <w:sz w:val="22"/>
          <w:szCs w:val="22"/>
        </w:rPr>
        <w:t>on the surface of the earth.</w:t>
      </w:r>
    </w:p>
    <w:p w:rsidR="002B1809" w:rsidRDefault="002B1809" w:rsidP="00D00543">
      <w:pPr>
        <w:tabs>
          <w:tab w:val="decimal" w:pos="360"/>
          <w:tab w:val="left" w:pos="540"/>
        </w:tabs>
        <w:ind w:left="540" w:hanging="540"/>
        <w:rPr>
          <w:sz w:val="22"/>
          <w:szCs w:val="22"/>
        </w:rPr>
      </w:pPr>
      <w:r>
        <w:rPr>
          <w:sz w:val="22"/>
          <w:szCs w:val="22"/>
        </w:rPr>
        <w:tab/>
      </w:r>
      <w:r w:rsidR="00E91D59">
        <w:rPr>
          <w:sz w:val="22"/>
          <w:szCs w:val="22"/>
        </w:rPr>
        <w:t>31</w:t>
      </w:r>
      <w:r>
        <w:rPr>
          <w:sz w:val="22"/>
          <w:szCs w:val="22"/>
        </w:rPr>
        <w:t>.</w:t>
      </w:r>
      <w:r>
        <w:rPr>
          <w:sz w:val="22"/>
          <w:szCs w:val="22"/>
        </w:rPr>
        <w:tab/>
        <w:t xml:space="preserve">Most likely, newspaper accounts of an earthquake will print the </w:t>
      </w:r>
      <w:r w:rsidRPr="00801FC4">
        <w:rPr>
          <w:b/>
          <w:color w:val="FF0000"/>
          <w:sz w:val="22"/>
          <w:szCs w:val="22"/>
        </w:rPr>
        <w:t>XXXXX</w:t>
      </w:r>
      <w:r>
        <w:rPr>
          <w:sz w:val="22"/>
          <w:szCs w:val="22"/>
        </w:rPr>
        <w:t xml:space="preserve">      for the location of the earthquake.</w:t>
      </w:r>
    </w:p>
    <w:p w:rsidR="002B1809" w:rsidRDefault="002B1809" w:rsidP="00D00543">
      <w:pPr>
        <w:tabs>
          <w:tab w:val="decimal" w:pos="360"/>
          <w:tab w:val="left" w:pos="540"/>
        </w:tabs>
        <w:ind w:left="540" w:hanging="540"/>
        <w:rPr>
          <w:sz w:val="22"/>
          <w:szCs w:val="22"/>
        </w:rPr>
      </w:pPr>
      <w:r>
        <w:rPr>
          <w:sz w:val="22"/>
          <w:szCs w:val="22"/>
        </w:rPr>
        <w:tab/>
      </w:r>
      <w:r w:rsidR="00E91D59">
        <w:rPr>
          <w:sz w:val="22"/>
          <w:szCs w:val="22"/>
        </w:rPr>
        <w:t>32</w:t>
      </w:r>
      <w:r>
        <w:rPr>
          <w:sz w:val="22"/>
          <w:szCs w:val="22"/>
        </w:rPr>
        <w:t>.</w:t>
      </w:r>
      <w:r>
        <w:rPr>
          <w:sz w:val="22"/>
          <w:szCs w:val="22"/>
        </w:rPr>
        <w:tab/>
        <w:t xml:space="preserve">What is believed to have caused the most damage as a result of the great </w:t>
      </w:r>
      <w:r w:rsidRPr="002B1809">
        <w:rPr>
          <w:sz w:val="22"/>
          <w:szCs w:val="22"/>
        </w:rPr>
        <w:t xml:space="preserve">1906 </w:t>
      </w:r>
      <w:smartTag w:uri="urn:schemas-microsoft-com:office:smarttags" w:element="City">
        <w:smartTag w:uri="urn:schemas-microsoft-com:office:smarttags" w:element="place">
          <w:r w:rsidRPr="002B1809">
            <w:rPr>
              <w:sz w:val="22"/>
              <w:szCs w:val="22"/>
            </w:rPr>
            <w:t>San Francisco</w:t>
          </w:r>
        </w:smartTag>
      </w:smartTag>
      <w:r w:rsidRPr="002B1809">
        <w:rPr>
          <w:sz w:val="22"/>
          <w:szCs w:val="22"/>
        </w:rPr>
        <w:t xml:space="preserve"> earthquake</w:t>
      </w:r>
      <w:r>
        <w:rPr>
          <w:sz w:val="22"/>
          <w:szCs w:val="22"/>
        </w:rPr>
        <w:t>?</w:t>
      </w:r>
    </w:p>
    <w:p w:rsidR="002B1809" w:rsidRDefault="002B1809" w:rsidP="00D00543">
      <w:pPr>
        <w:tabs>
          <w:tab w:val="decimal" w:pos="360"/>
          <w:tab w:val="left" w:pos="540"/>
        </w:tabs>
        <w:ind w:left="540" w:hanging="540"/>
        <w:rPr>
          <w:sz w:val="22"/>
          <w:szCs w:val="22"/>
        </w:rPr>
      </w:pPr>
      <w:r>
        <w:rPr>
          <w:sz w:val="22"/>
          <w:szCs w:val="22"/>
        </w:rPr>
        <w:tab/>
      </w:r>
      <w:r>
        <w:rPr>
          <w:sz w:val="22"/>
          <w:szCs w:val="22"/>
        </w:rPr>
        <w:tab/>
      </w:r>
      <w:r w:rsidRPr="00801FC4">
        <w:rPr>
          <w:b/>
          <w:color w:val="FF0000"/>
          <w:sz w:val="22"/>
          <w:szCs w:val="22"/>
        </w:rPr>
        <w:t>XXXXX</w:t>
      </w:r>
      <w:r>
        <w:rPr>
          <w:sz w:val="22"/>
          <w:szCs w:val="22"/>
        </w:rPr>
        <w:t xml:space="preserve">   </w:t>
      </w:r>
    </w:p>
    <w:p w:rsidR="00E91D59" w:rsidRDefault="00E91D59" w:rsidP="00D00543">
      <w:pPr>
        <w:tabs>
          <w:tab w:val="decimal" w:pos="360"/>
          <w:tab w:val="left" w:pos="540"/>
        </w:tabs>
        <w:ind w:left="540" w:hanging="540"/>
        <w:rPr>
          <w:sz w:val="22"/>
          <w:szCs w:val="22"/>
        </w:rPr>
      </w:pPr>
      <w:r>
        <w:rPr>
          <w:sz w:val="22"/>
          <w:szCs w:val="22"/>
        </w:rPr>
        <w:tab/>
        <w:t>33.</w:t>
      </w:r>
      <w:r>
        <w:rPr>
          <w:sz w:val="22"/>
          <w:szCs w:val="22"/>
        </w:rPr>
        <w:tab/>
        <w:t xml:space="preserve">Where are the deepest earthquakes recorded located? </w:t>
      </w:r>
      <w:r w:rsidRPr="00801FC4">
        <w:rPr>
          <w:b/>
          <w:color w:val="FF0000"/>
          <w:sz w:val="22"/>
          <w:szCs w:val="22"/>
        </w:rPr>
        <w:t>XXXXX</w:t>
      </w:r>
      <w:r>
        <w:rPr>
          <w:sz w:val="22"/>
          <w:szCs w:val="22"/>
        </w:rPr>
        <w:t xml:space="preserve">      </w:t>
      </w:r>
    </w:p>
    <w:p w:rsidR="00E91D59" w:rsidRDefault="00E91D59" w:rsidP="00D00543">
      <w:pPr>
        <w:tabs>
          <w:tab w:val="decimal" w:pos="360"/>
          <w:tab w:val="left" w:pos="540"/>
        </w:tabs>
        <w:ind w:left="540" w:hanging="540"/>
        <w:rPr>
          <w:sz w:val="22"/>
          <w:szCs w:val="22"/>
        </w:rPr>
      </w:pPr>
      <w:r>
        <w:rPr>
          <w:sz w:val="22"/>
          <w:szCs w:val="22"/>
        </w:rPr>
        <w:tab/>
        <w:t>34.</w:t>
      </w:r>
      <w:r>
        <w:rPr>
          <w:sz w:val="22"/>
          <w:szCs w:val="22"/>
        </w:rPr>
        <w:tab/>
        <w:t xml:space="preserve">What is the difference between the magnitude and intensity of an earthquake? </w:t>
      </w:r>
      <w:r w:rsidRPr="00801FC4">
        <w:rPr>
          <w:b/>
          <w:color w:val="FF0000"/>
          <w:sz w:val="22"/>
          <w:szCs w:val="22"/>
        </w:rPr>
        <w:t>XXXXX</w:t>
      </w:r>
      <w:r>
        <w:rPr>
          <w:sz w:val="22"/>
          <w:szCs w:val="22"/>
        </w:rPr>
        <w:t xml:space="preserve">      </w:t>
      </w:r>
    </w:p>
    <w:p w:rsidR="00E91D59" w:rsidRDefault="00E91D59" w:rsidP="00D00543">
      <w:pPr>
        <w:tabs>
          <w:tab w:val="decimal" w:pos="360"/>
          <w:tab w:val="left" w:pos="540"/>
        </w:tabs>
        <w:ind w:left="540" w:hanging="540"/>
        <w:rPr>
          <w:sz w:val="22"/>
          <w:szCs w:val="22"/>
        </w:rPr>
      </w:pPr>
      <w:r>
        <w:rPr>
          <w:sz w:val="22"/>
          <w:szCs w:val="22"/>
        </w:rPr>
        <w:tab/>
        <w:t>35.</w:t>
      </w:r>
      <w:r>
        <w:rPr>
          <w:sz w:val="22"/>
          <w:szCs w:val="22"/>
        </w:rPr>
        <w:tab/>
        <w:t xml:space="preserve">What is the difference between a Tsunami and a Tidal Wave? </w:t>
      </w:r>
      <w:r w:rsidRPr="00801FC4">
        <w:rPr>
          <w:b/>
          <w:color w:val="FF0000"/>
          <w:sz w:val="22"/>
          <w:szCs w:val="22"/>
        </w:rPr>
        <w:t>XXXXX</w:t>
      </w:r>
      <w:r>
        <w:rPr>
          <w:sz w:val="22"/>
          <w:szCs w:val="22"/>
        </w:rPr>
        <w:t xml:space="preserve">      </w:t>
      </w:r>
    </w:p>
    <w:p w:rsidR="002B1809" w:rsidRPr="00076399" w:rsidRDefault="002B1809" w:rsidP="00D00543">
      <w:pPr>
        <w:tabs>
          <w:tab w:val="decimal" w:pos="360"/>
          <w:tab w:val="left" w:pos="540"/>
        </w:tabs>
        <w:ind w:left="540" w:hanging="540"/>
        <w:rPr>
          <w:sz w:val="22"/>
          <w:szCs w:val="22"/>
        </w:rPr>
      </w:pPr>
    </w:p>
    <w:p w:rsidR="00E91D59" w:rsidRPr="00D00543" w:rsidRDefault="00E91D59" w:rsidP="00E91D59">
      <w:pPr>
        <w:rPr>
          <w:sz w:val="22"/>
          <w:szCs w:val="22"/>
        </w:rPr>
      </w:pPr>
      <w:r>
        <w:rPr>
          <w:b/>
          <w:i/>
          <w:sz w:val="22"/>
          <w:szCs w:val="22"/>
        </w:rPr>
        <w:t xml:space="preserve">V </w:t>
      </w:r>
      <w:r w:rsidRPr="00E91D59">
        <w:rPr>
          <w:b/>
          <w:i/>
          <w:sz w:val="22"/>
          <w:szCs w:val="22"/>
        </w:rPr>
        <w:t>Fact or Fiction:</w:t>
      </w:r>
      <w:r w:rsidRPr="00D00543">
        <w:rPr>
          <w:sz w:val="22"/>
          <w:szCs w:val="22"/>
        </w:rPr>
        <w:t xml:space="preserve"> </w:t>
      </w:r>
      <w:hyperlink r:id="rId9" w:history="1">
        <w:r w:rsidRPr="00D00543">
          <w:rPr>
            <w:rStyle w:val="Hyperlink"/>
            <w:sz w:val="22"/>
            <w:szCs w:val="22"/>
          </w:rPr>
          <w:t>Common my</w:t>
        </w:r>
        <w:r w:rsidRPr="00D00543">
          <w:rPr>
            <w:rStyle w:val="Hyperlink"/>
            <w:sz w:val="22"/>
            <w:szCs w:val="22"/>
          </w:rPr>
          <w:t>t</w:t>
        </w:r>
        <w:r w:rsidRPr="00D00543">
          <w:rPr>
            <w:rStyle w:val="Hyperlink"/>
            <w:sz w:val="22"/>
            <w:szCs w:val="22"/>
          </w:rPr>
          <w:t>hs about earthquakes</w:t>
        </w:r>
      </w:hyperlink>
    </w:p>
    <w:p w:rsidR="00CA4154" w:rsidRDefault="00CA4154" w:rsidP="00CA4154">
      <w:pPr>
        <w:rPr>
          <w:sz w:val="22"/>
          <w:szCs w:val="22"/>
        </w:rPr>
      </w:pPr>
    </w:p>
    <w:p w:rsidR="00E91D59" w:rsidRDefault="00E91D59" w:rsidP="00E91D59">
      <w:pPr>
        <w:tabs>
          <w:tab w:val="decimal" w:pos="360"/>
          <w:tab w:val="left" w:pos="540"/>
        </w:tabs>
        <w:ind w:left="540" w:hanging="540"/>
        <w:rPr>
          <w:sz w:val="22"/>
          <w:szCs w:val="22"/>
        </w:rPr>
      </w:pPr>
      <w:r>
        <w:rPr>
          <w:sz w:val="22"/>
          <w:szCs w:val="22"/>
        </w:rPr>
        <w:tab/>
        <w:t>36.</w:t>
      </w:r>
      <w:r>
        <w:rPr>
          <w:sz w:val="22"/>
          <w:szCs w:val="22"/>
        </w:rPr>
        <w:tab/>
      </w:r>
      <w:r w:rsidRPr="00E91D59">
        <w:rPr>
          <w:sz w:val="22"/>
          <w:szCs w:val="22"/>
        </w:rPr>
        <w:t xml:space="preserve">Will </w:t>
      </w:r>
      <w:smartTag w:uri="urn:schemas-microsoft-com:office:smarttags" w:element="State">
        <w:smartTag w:uri="urn:schemas-microsoft-com:office:smarttags" w:element="place">
          <w:r w:rsidRPr="00E91D59">
            <w:rPr>
              <w:sz w:val="22"/>
              <w:szCs w:val="22"/>
            </w:rPr>
            <w:t>California</w:t>
          </w:r>
        </w:smartTag>
      </w:smartTag>
      <w:r w:rsidRPr="00E91D59">
        <w:rPr>
          <w:sz w:val="22"/>
          <w:szCs w:val="22"/>
        </w:rPr>
        <w:t xml:space="preserve"> eventually fall off into the ocean?</w:t>
      </w:r>
      <w:r>
        <w:rPr>
          <w:sz w:val="22"/>
          <w:szCs w:val="22"/>
        </w:rPr>
        <w:t xml:space="preserve"> </w:t>
      </w:r>
      <w:r w:rsidR="00F97A85">
        <w:rPr>
          <w:sz w:val="22"/>
          <w:szCs w:val="22"/>
        </w:rPr>
        <w:t>Explain.</w:t>
      </w:r>
      <w:r w:rsidRPr="00801FC4">
        <w:rPr>
          <w:b/>
          <w:color w:val="FF0000"/>
          <w:sz w:val="22"/>
          <w:szCs w:val="22"/>
        </w:rPr>
        <w:t>XXXXX</w:t>
      </w:r>
      <w:r>
        <w:rPr>
          <w:sz w:val="22"/>
          <w:szCs w:val="22"/>
        </w:rPr>
        <w:t xml:space="preserve">      </w:t>
      </w:r>
    </w:p>
    <w:p w:rsidR="00E91D59" w:rsidRDefault="00E91D59" w:rsidP="00E91D59">
      <w:pPr>
        <w:tabs>
          <w:tab w:val="decimal" w:pos="360"/>
          <w:tab w:val="left" w:pos="540"/>
        </w:tabs>
        <w:ind w:left="540" w:hanging="540"/>
        <w:rPr>
          <w:sz w:val="22"/>
          <w:szCs w:val="22"/>
        </w:rPr>
      </w:pPr>
      <w:r>
        <w:rPr>
          <w:sz w:val="22"/>
          <w:szCs w:val="22"/>
        </w:rPr>
        <w:tab/>
        <w:t>37.</w:t>
      </w:r>
      <w:r>
        <w:rPr>
          <w:sz w:val="22"/>
          <w:szCs w:val="22"/>
        </w:rPr>
        <w:tab/>
      </w:r>
      <w:r w:rsidRPr="00E91D59">
        <w:rPr>
          <w:sz w:val="22"/>
          <w:szCs w:val="22"/>
        </w:rPr>
        <w:t>Are there more earthquakes in the morning/in the evening/at a certain time of the month?</w:t>
      </w:r>
      <w:r w:rsidR="00F97A85">
        <w:rPr>
          <w:sz w:val="22"/>
          <w:szCs w:val="22"/>
        </w:rPr>
        <w:t xml:space="preserve"> Explain.</w:t>
      </w:r>
      <w:r>
        <w:rPr>
          <w:sz w:val="22"/>
          <w:szCs w:val="22"/>
        </w:rPr>
        <w:t xml:space="preserve"> </w:t>
      </w:r>
      <w:r w:rsidRPr="00801FC4">
        <w:rPr>
          <w:b/>
          <w:color w:val="FF0000"/>
          <w:sz w:val="22"/>
          <w:szCs w:val="22"/>
        </w:rPr>
        <w:t>XXXXX</w:t>
      </w:r>
      <w:r>
        <w:rPr>
          <w:sz w:val="22"/>
          <w:szCs w:val="22"/>
        </w:rPr>
        <w:t xml:space="preserve">  </w:t>
      </w:r>
    </w:p>
    <w:p w:rsidR="00E91D59" w:rsidRDefault="00E91D59" w:rsidP="00E91D59">
      <w:pPr>
        <w:tabs>
          <w:tab w:val="decimal" w:pos="360"/>
          <w:tab w:val="left" w:pos="540"/>
        </w:tabs>
        <w:ind w:left="540" w:hanging="540"/>
        <w:rPr>
          <w:sz w:val="22"/>
          <w:szCs w:val="22"/>
        </w:rPr>
      </w:pPr>
      <w:r>
        <w:rPr>
          <w:sz w:val="22"/>
          <w:szCs w:val="22"/>
        </w:rPr>
        <w:tab/>
        <w:t>38.</w:t>
      </w:r>
      <w:r>
        <w:rPr>
          <w:sz w:val="22"/>
          <w:szCs w:val="22"/>
        </w:rPr>
        <w:tab/>
      </w:r>
      <w:r w:rsidRPr="00E91D59">
        <w:rPr>
          <w:sz w:val="22"/>
          <w:szCs w:val="22"/>
        </w:rPr>
        <w:t>Can the position of the moon or the planets affect seismicity?</w:t>
      </w:r>
      <w:r>
        <w:rPr>
          <w:sz w:val="22"/>
          <w:szCs w:val="22"/>
        </w:rPr>
        <w:t xml:space="preserve">  </w:t>
      </w:r>
      <w:r w:rsidR="00F97A85">
        <w:rPr>
          <w:sz w:val="22"/>
          <w:szCs w:val="22"/>
        </w:rPr>
        <w:t>Explain.</w:t>
      </w:r>
      <w:r>
        <w:rPr>
          <w:sz w:val="22"/>
          <w:szCs w:val="22"/>
        </w:rPr>
        <w:t xml:space="preserve">   </w:t>
      </w:r>
      <w:r w:rsidRPr="00801FC4">
        <w:rPr>
          <w:b/>
          <w:color w:val="FF0000"/>
          <w:sz w:val="22"/>
          <w:szCs w:val="22"/>
        </w:rPr>
        <w:t>XXXXX</w:t>
      </w:r>
      <w:r>
        <w:rPr>
          <w:sz w:val="22"/>
          <w:szCs w:val="22"/>
        </w:rPr>
        <w:t xml:space="preserve">  </w:t>
      </w:r>
    </w:p>
    <w:p w:rsidR="00E91D59" w:rsidRDefault="00E91D59" w:rsidP="00E91D59">
      <w:pPr>
        <w:tabs>
          <w:tab w:val="decimal" w:pos="360"/>
          <w:tab w:val="left" w:pos="540"/>
        </w:tabs>
        <w:ind w:left="540" w:hanging="540"/>
        <w:rPr>
          <w:sz w:val="22"/>
          <w:szCs w:val="22"/>
        </w:rPr>
      </w:pPr>
      <w:r>
        <w:rPr>
          <w:sz w:val="22"/>
          <w:szCs w:val="22"/>
        </w:rPr>
        <w:tab/>
        <w:t>39.</w:t>
      </w:r>
      <w:r>
        <w:rPr>
          <w:sz w:val="22"/>
          <w:szCs w:val="22"/>
        </w:rPr>
        <w:tab/>
      </w:r>
      <w:r w:rsidRPr="00E91D59">
        <w:rPr>
          <w:sz w:val="22"/>
          <w:szCs w:val="22"/>
        </w:rPr>
        <w:t>Can you prevent large earthquakes by making lots of small ones, or by "lubricating" the fault with water or another material?</w:t>
      </w:r>
      <w:r>
        <w:rPr>
          <w:sz w:val="22"/>
          <w:szCs w:val="22"/>
        </w:rPr>
        <w:t xml:space="preserve"> </w:t>
      </w:r>
      <w:r w:rsidR="00F97A85">
        <w:rPr>
          <w:sz w:val="22"/>
          <w:szCs w:val="22"/>
        </w:rPr>
        <w:t xml:space="preserve">Explain. </w:t>
      </w:r>
      <w:r w:rsidRPr="00801FC4">
        <w:rPr>
          <w:b/>
          <w:color w:val="FF0000"/>
          <w:sz w:val="22"/>
          <w:szCs w:val="22"/>
        </w:rPr>
        <w:t>XXXXX</w:t>
      </w:r>
      <w:r>
        <w:rPr>
          <w:sz w:val="22"/>
          <w:szCs w:val="22"/>
        </w:rPr>
        <w:t xml:space="preserve">  </w:t>
      </w:r>
    </w:p>
    <w:p w:rsidR="00E91D59" w:rsidRDefault="00E91D59" w:rsidP="00E91D59">
      <w:pPr>
        <w:tabs>
          <w:tab w:val="decimal" w:pos="360"/>
          <w:tab w:val="left" w:pos="540"/>
        </w:tabs>
        <w:ind w:left="540" w:hanging="540"/>
        <w:rPr>
          <w:sz w:val="22"/>
          <w:szCs w:val="22"/>
        </w:rPr>
      </w:pPr>
    </w:p>
    <w:p w:rsidR="00076399" w:rsidRDefault="00E91D59" w:rsidP="00CA4154">
      <w:pPr>
        <w:rPr>
          <w:b/>
          <w:i/>
          <w:sz w:val="22"/>
          <w:szCs w:val="22"/>
        </w:rPr>
      </w:pPr>
      <w:r w:rsidRPr="00E91D59">
        <w:rPr>
          <w:b/>
          <w:i/>
          <w:sz w:val="22"/>
          <w:szCs w:val="22"/>
        </w:rPr>
        <w:t>VI Seismic Waves</w:t>
      </w:r>
    </w:p>
    <w:p w:rsidR="00E91D59" w:rsidRDefault="00E91D59" w:rsidP="00CA4154">
      <w:pPr>
        <w:rPr>
          <w:b/>
          <w:i/>
          <w:sz w:val="22"/>
          <w:szCs w:val="22"/>
        </w:rPr>
      </w:pPr>
    </w:p>
    <w:p w:rsidR="00E91D59" w:rsidRDefault="00E91D59" w:rsidP="00CA4154">
      <w:pPr>
        <w:rPr>
          <w:sz w:val="22"/>
          <w:szCs w:val="22"/>
        </w:rPr>
      </w:pPr>
      <w:r>
        <w:rPr>
          <w:sz w:val="22"/>
          <w:szCs w:val="22"/>
        </w:rPr>
        <w:t xml:space="preserve">These are </w:t>
      </w:r>
      <w:r w:rsidR="00E03B0F">
        <w:rPr>
          <w:sz w:val="22"/>
          <w:szCs w:val="22"/>
        </w:rPr>
        <w:t>not found at a football stadium!</w:t>
      </w:r>
      <w:r>
        <w:rPr>
          <w:sz w:val="22"/>
          <w:szCs w:val="22"/>
        </w:rPr>
        <w:t xml:space="preserve"> Learn more here: </w:t>
      </w:r>
      <w:hyperlink r:id="rId10" w:history="1">
        <w:r w:rsidRPr="00E91D59">
          <w:rPr>
            <w:rStyle w:val="Hyperlink"/>
            <w:sz w:val="22"/>
            <w:szCs w:val="22"/>
          </w:rPr>
          <w:t xml:space="preserve">Seismic </w:t>
        </w:r>
        <w:r w:rsidRPr="00E91D59">
          <w:rPr>
            <w:rStyle w:val="Hyperlink"/>
            <w:sz w:val="22"/>
            <w:szCs w:val="22"/>
          </w:rPr>
          <w:t>W</w:t>
        </w:r>
        <w:r w:rsidRPr="00E91D59">
          <w:rPr>
            <w:rStyle w:val="Hyperlink"/>
            <w:sz w:val="22"/>
            <w:szCs w:val="22"/>
          </w:rPr>
          <w:t>aves</w:t>
        </w:r>
      </w:hyperlink>
    </w:p>
    <w:p w:rsidR="00E91D59" w:rsidRDefault="00E91D59" w:rsidP="00CA4154">
      <w:pPr>
        <w:rPr>
          <w:sz w:val="22"/>
          <w:szCs w:val="22"/>
        </w:rPr>
      </w:pPr>
    </w:p>
    <w:p w:rsidR="00E91D59" w:rsidRDefault="00E03B0F" w:rsidP="00E03B0F">
      <w:pPr>
        <w:tabs>
          <w:tab w:val="decimal" w:pos="360"/>
          <w:tab w:val="left" w:pos="540"/>
        </w:tabs>
        <w:ind w:left="540" w:hanging="540"/>
        <w:rPr>
          <w:sz w:val="22"/>
          <w:szCs w:val="22"/>
        </w:rPr>
      </w:pPr>
      <w:r>
        <w:rPr>
          <w:sz w:val="22"/>
          <w:szCs w:val="22"/>
        </w:rPr>
        <w:tab/>
        <w:t xml:space="preserve">40. </w:t>
      </w:r>
      <w:r>
        <w:rPr>
          <w:sz w:val="22"/>
          <w:szCs w:val="22"/>
        </w:rPr>
        <w:tab/>
      </w:r>
      <w:r>
        <w:rPr>
          <w:sz w:val="22"/>
          <w:szCs w:val="22"/>
        </w:rPr>
        <w:tab/>
      </w:r>
      <w:r>
        <w:rPr>
          <w:sz w:val="22"/>
          <w:szCs w:val="22"/>
        </w:rPr>
        <w:tab/>
      </w:r>
      <w:r w:rsidRPr="00801FC4">
        <w:rPr>
          <w:b/>
          <w:color w:val="FF0000"/>
          <w:sz w:val="22"/>
          <w:szCs w:val="22"/>
        </w:rPr>
        <w:t>XXXXX</w:t>
      </w:r>
      <w:r>
        <w:rPr>
          <w:sz w:val="22"/>
          <w:szCs w:val="22"/>
        </w:rPr>
        <w:t xml:space="preserve">  </w:t>
      </w:r>
      <w:r>
        <w:rPr>
          <w:sz w:val="22"/>
          <w:szCs w:val="22"/>
        </w:rPr>
        <w:tab/>
      </w:r>
      <w:r w:rsidRPr="00E03B0F">
        <w:rPr>
          <w:sz w:val="22"/>
          <w:szCs w:val="22"/>
        </w:rPr>
        <w:t>move through the inner part of the earth</w:t>
      </w:r>
      <w:r>
        <w:rPr>
          <w:sz w:val="22"/>
          <w:szCs w:val="22"/>
        </w:rPr>
        <w:t>.</w:t>
      </w:r>
    </w:p>
    <w:p w:rsidR="00E03B0F" w:rsidRDefault="00E03B0F" w:rsidP="00E03B0F">
      <w:pPr>
        <w:tabs>
          <w:tab w:val="decimal" w:pos="360"/>
          <w:tab w:val="left" w:pos="540"/>
        </w:tabs>
        <w:ind w:left="540" w:hanging="540"/>
        <w:rPr>
          <w:sz w:val="22"/>
          <w:szCs w:val="22"/>
        </w:rPr>
      </w:pPr>
      <w:r>
        <w:rPr>
          <w:sz w:val="22"/>
          <w:szCs w:val="22"/>
        </w:rPr>
        <w:tab/>
        <w:t>41.</w:t>
      </w:r>
      <w:r>
        <w:rPr>
          <w:sz w:val="22"/>
          <w:szCs w:val="22"/>
        </w:rPr>
        <w:tab/>
      </w:r>
      <w:r>
        <w:rPr>
          <w:sz w:val="22"/>
          <w:szCs w:val="22"/>
        </w:rPr>
        <w:tab/>
      </w:r>
      <w:r>
        <w:rPr>
          <w:sz w:val="22"/>
          <w:szCs w:val="22"/>
        </w:rPr>
        <w:tab/>
      </w:r>
      <w:r w:rsidRPr="00801FC4">
        <w:rPr>
          <w:b/>
          <w:color w:val="FF0000"/>
          <w:sz w:val="22"/>
          <w:szCs w:val="22"/>
        </w:rPr>
        <w:t>XXXXX</w:t>
      </w:r>
      <w:r>
        <w:rPr>
          <w:sz w:val="22"/>
          <w:szCs w:val="22"/>
        </w:rPr>
        <w:t xml:space="preserve">  </w:t>
      </w:r>
      <w:r>
        <w:rPr>
          <w:sz w:val="22"/>
          <w:szCs w:val="22"/>
        </w:rPr>
        <w:tab/>
      </w:r>
      <w:r w:rsidRPr="00E03B0F">
        <w:rPr>
          <w:sz w:val="22"/>
          <w:szCs w:val="22"/>
        </w:rPr>
        <w:t>travel over the surface of the earth</w:t>
      </w:r>
      <w:r>
        <w:rPr>
          <w:sz w:val="22"/>
          <w:szCs w:val="22"/>
        </w:rPr>
        <w:t xml:space="preserve">.             </w:t>
      </w:r>
    </w:p>
    <w:p w:rsidR="00E03B0F" w:rsidRDefault="00E03B0F" w:rsidP="00E03B0F">
      <w:pPr>
        <w:tabs>
          <w:tab w:val="decimal" w:pos="360"/>
          <w:tab w:val="left" w:pos="540"/>
        </w:tabs>
        <w:ind w:left="540" w:hanging="540"/>
        <w:rPr>
          <w:sz w:val="22"/>
          <w:szCs w:val="22"/>
        </w:rPr>
      </w:pPr>
    </w:p>
    <w:p w:rsidR="00E03B0F" w:rsidRPr="00E03B0F" w:rsidRDefault="00E03B0F" w:rsidP="00E03B0F">
      <w:pPr>
        <w:tabs>
          <w:tab w:val="decimal" w:pos="360"/>
          <w:tab w:val="left" w:pos="540"/>
        </w:tabs>
        <w:ind w:left="540" w:hanging="540"/>
        <w:rPr>
          <w:b/>
          <w:i/>
          <w:sz w:val="22"/>
          <w:szCs w:val="22"/>
        </w:rPr>
      </w:pPr>
      <w:r w:rsidRPr="00E03B0F">
        <w:rPr>
          <w:b/>
          <w:i/>
          <w:sz w:val="22"/>
          <w:szCs w:val="22"/>
        </w:rPr>
        <w:t>Fill in the following table:</w:t>
      </w:r>
    </w:p>
    <w:p w:rsidR="00E03B0F" w:rsidRDefault="00E03B0F" w:rsidP="00E03B0F">
      <w:pPr>
        <w:tabs>
          <w:tab w:val="decimal" w:pos="360"/>
          <w:tab w:val="left" w:pos="540"/>
        </w:tabs>
        <w:ind w:left="540" w:hanging="540"/>
        <w:rPr>
          <w:sz w:val="22"/>
          <w:szCs w:val="22"/>
        </w:rPr>
      </w:pP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8"/>
        <w:gridCol w:w="2070"/>
        <w:gridCol w:w="6048"/>
      </w:tblGrid>
      <w:tr w:rsidR="00E03B0F" w:rsidRPr="002B64D9">
        <w:tc>
          <w:tcPr>
            <w:tcW w:w="2358" w:type="dxa"/>
          </w:tcPr>
          <w:p w:rsidR="00E03B0F" w:rsidRPr="002B64D9" w:rsidRDefault="00E03B0F" w:rsidP="002B64D9">
            <w:pPr>
              <w:tabs>
                <w:tab w:val="decimal" w:pos="360"/>
                <w:tab w:val="left" w:pos="540"/>
              </w:tabs>
              <w:jc w:val="center"/>
              <w:rPr>
                <w:b/>
                <w:sz w:val="22"/>
                <w:szCs w:val="22"/>
              </w:rPr>
            </w:pPr>
            <w:r w:rsidRPr="002B64D9">
              <w:rPr>
                <w:b/>
                <w:sz w:val="22"/>
                <w:szCs w:val="22"/>
              </w:rPr>
              <w:t>Common Wave Name</w:t>
            </w:r>
          </w:p>
        </w:tc>
        <w:tc>
          <w:tcPr>
            <w:tcW w:w="2070" w:type="dxa"/>
          </w:tcPr>
          <w:p w:rsidR="00E03B0F" w:rsidRPr="002B64D9" w:rsidRDefault="00E03B0F" w:rsidP="002B64D9">
            <w:pPr>
              <w:tabs>
                <w:tab w:val="decimal" w:pos="360"/>
                <w:tab w:val="left" w:pos="540"/>
              </w:tabs>
              <w:jc w:val="center"/>
              <w:rPr>
                <w:b/>
                <w:sz w:val="22"/>
                <w:szCs w:val="22"/>
              </w:rPr>
            </w:pPr>
            <w:r w:rsidRPr="002B64D9">
              <w:rPr>
                <w:b/>
                <w:sz w:val="22"/>
                <w:szCs w:val="22"/>
              </w:rPr>
              <w:t>Scientific Name</w:t>
            </w:r>
          </w:p>
        </w:tc>
        <w:tc>
          <w:tcPr>
            <w:tcW w:w="6048" w:type="dxa"/>
          </w:tcPr>
          <w:p w:rsidR="00E03B0F" w:rsidRPr="002B64D9" w:rsidRDefault="00E03B0F" w:rsidP="002B64D9">
            <w:pPr>
              <w:tabs>
                <w:tab w:val="decimal" w:pos="360"/>
                <w:tab w:val="left" w:pos="540"/>
              </w:tabs>
              <w:jc w:val="center"/>
              <w:rPr>
                <w:b/>
                <w:sz w:val="22"/>
                <w:szCs w:val="22"/>
              </w:rPr>
            </w:pPr>
            <w:r w:rsidRPr="002B64D9">
              <w:rPr>
                <w:b/>
                <w:sz w:val="22"/>
                <w:szCs w:val="22"/>
              </w:rPr>
              <w:t>Characteristics</w:t>
            </w:r>
          </w:p>
        </w:tc>
      </w:tr>
      <w:tr w:rsidR="00E03B0F" w:rsidRPr="002B64D9">
        <w:tc>
          <w:tcPr>
            <w:tcW w:w="2358" w:type="dxa"/>
          </w:tcPr>
          <w:p w:rsidR="00E03B0F" w:rsidRPr="002B64D9" w:rsidRDefault="00E03B0F" w:rsidP="002B64D9">
            <w:pPr>
              <w:tabs>
                <w:tab w:val="decimal" w:pos="360"/>
                <w:tab w:val="left" w:pos="540"/>
              </w:tabs>
              <w:rPr>
                <w:sz w:val="22"/>
                <w:szCs w:val="22"/>
              </w:rPr>
            </w:pPr>
            <w:r w:rsidRPr="002B64D9">
              <w:rPr>
                <w:b/>
                <w:color w:val="FF0000"/>
                <w:sz w:val="22"/>
                <w:szCs w:val="22"/>
              </w:rPr>
              <w:t>XXXXX</w:t>
            </w:r>
            <w:r w:rsidRPr="002B64D9">
              <w:rPr>
                <w:sz w:val="22"/>
                <w:szCs w:val="22"/>
              </w:rPr>
              <w:t xml:space="preserve">  </w:t>
            </w:r>
          </w:p>
        </w:tc>
        <w:tc>
          <w:tcPr>
            <w:tcW w:w="2070" w:type="dxa"/>
          </w:tcPr>
          <w:p w:rsidR="00E03B0F" w:rsidRPr="002B64D9" w:rsidRDefault="00E03B0F" w:rsidP="002B64D9">
            <w:pPr>
              <w:tabs>
                <w:tab w:val="decimal" w:pos="360"/>
                <w:tab w:val="left" w:pos="540"/>
              </w:tabs>
              <w:rPr>
                <w:sz w:val="22"/>
                <w:szCs w:val="22"/>
              </w:rPr>
            </w:pPr>
            <w:r w:rsidRPr="002B64D9">
              <w:rPr>
                <w:b/>
                <w:color w:val="FF0000"/>
                <w:sz w:val="22"/>
                <w:szCs w:val="22"/>
              </w:rPr>
              <w:t>XXXXX</w:t>
            </w:r>
            <w:r w:rsidRPr="002B64D9">
              <w:rPr>
                <w:sz w:val="22"/>
                <w:szCs w:val="22"/>
              </w:rPr>
              <w:t xml:space="preserve">  </w:t>
            </w:r>
          </w:p>
        </w:tc>
        <w:tc>
          <w:tcPr>
            <w:tcW w:w="6048" w:type="dxa"/>
          </w:tcPr>
          <w:p w:rsidR="00E03B0F" w:rsidRPr="002B64D9" w:rsidRDefault="00E03B0F" w:rsidP="002B64D9">
            <w:pPr>
              <w:tabs>
                <w:tab w:val="decimal" w:pos="360"/>
                <w:tab w:val="left" w:pos="540"/>
              </w:tabs>
              <w:rPr>
                <w:sz w:val="22"/>
                <w:szCs w:val="22"/>
              </w:rPr>
            </w:pPr>
            <w:r w:rsidRPr="002B64D9">
              <w:rPr>
                <w:b/>
                <w:color w:val="FF0000"/>
                <w:sz w:val="22"/>
                <w:szCs w:val="22"/>
              </w:rPr>
              <w:t>XXXXX</w:t>
            </w:r>
            <w:r w:rsidRPr="002B64D9">
              <w:rPr>
                <w:sz w:val="22"/>
                <w:szCs w:val="22"/>
              </w:rPr>
              <w:t xml:space="preserve">  </w:t>
            </w:r>
          </w:p>
        </w:tc>
      </w:tr>
      <w:tr w:rsidR="00E03B0F" w:rsidRPr="002B64D9">
        <w:tc>
          <w:tcPr>
            <w:tcW w:w="2358" w:type="dxa"/>
          </w:tcPr>
          <w:p w:rsidR="00E03B0F" w:rsidRPr="002B64D9" w:rsidRDefault="00E03B0F" w:rsidP="002B64D9">
            <w:pPr>
              <w:tabs>
                <w:tab w:val="decimal" w:pos="360"/>
                <w:tab w:val="left" w:pos="540"/>
              </w:tabs>
              <w:rPr>
                <w:sz w:val="22"/>
                <w:szCs w:val="22"/>
              </w:rPr>
            </w:pPr>
            <w:r w:rsidRPr="002B64D9">
              <w:rPr>
                <w:b/>
                <w:color w:val="FF0000"/>
                <w:sz w:val="22"/>
                <w:szCs w:val="22"/>
              </w:rPr>
              <w:t>XXXXX</w:t>
            </w:r>
            <w:r w:rsidRPr="002B64D9">
              <w:rPr>
                <w:sz w:val="22"/>
                <w:szCs w:val="22"/>
              </w:rPr>
              <w:t xml:space="preserve">  </w:t>
            </w:r>
          </w:p>
        </w:tc>
        <w:tc>
          <w:tcPr>
            <w:tcW w:w="2070" w:type="dxa"/>
          </w:tcPr>
          <w:p w:rsidR="00E03B0F" w:rsidRPr="002B64D9" w:rsidRDefault="00E03B0F" w:rsidP="002B64D9">
            <w:pPr>
              <w:tabs>
                <w:tab w:val="decimal" w:pos="360"/>
                <w:tab w:val="left" w:pos="540"/>
              </w:tabs>
              <w:rPr>
                <w:sz w:val="22"/>
                <w:szCs w:val="22"/>
              </w:rPr>
            </w:pPr>
            <w:r w:rsidRPr="002B64D9">
              <w:rPr>
                <w:b/>
                <w:color w:val="FF0000"/>
                <w:sz w:val="22"/>
                <w:szCs w:val="22"/>
              </w:rPr>
              <w:t>XXXXX</w:t>
            </w:r>
            <w:r w:rsidRPr="002B64D9">
              <w:rPr>
                <w:sz w:val="22"/>
                <w:szCs w:val="22"/>
              </w:rPr>
              <w:t xml:space="preserve">  </w:t>
            </w:r>
          </w:p>
        </w:tc>
        <w:tc>
          <w:tcPr>
            <w:tcW w:w="6048" w:type="dxa"/>
          </w:tcPr>
          <w:p w:rsidR="00E03B0F" w:rsidRPr="002B64D9" w:rsidRDefault="00E03B0F" w:rsidP="002B64D9">
            <w:pPr>
              <w:tabs>
                <w:tab w:val="decimal" w:pos="360"/>
                <w:tab w:val="left" w:pos="540"/>
              </w:tabs>
              <w:rPr>
                <w:sz w:val="22"/>
                <w:szCs w:val="22"/>
              </w:rPr>
            </w:pPr>
            <w:r w:rsidRPr="002B64D9">
              <w:rPr>
                <w:b/>
                <w:color w:val="FF0000"/>
                <w:sz w:val="22"/>
                <w:szCs w:val="22"/>
              </w:rPr>
              <w:t>XXXXX</w:t>
            </w:r>
            <w:r w:rsidRPr="002B64D9">
              <w:rPr>
                <w:sz w:val="22"/>
                <w:szCs w:val="22"/>
              </w:rPr>
              <w:t xml:space="preserve">  </w:t>
            </w:r>
          </w:p>
        </w:tc>
      </w:tr>
    </w:tbl>
    <w:p w:rsidR="00E03B0F" w:rsidRDefault="00E03B0F" w:rsidP="00E03B0F">
      <w:pPr>
        <w:tabs>
          <w:tab w:val="decimal" w:pos="360"/>
          <w:tab w:val="left" w:pos="540"/>
        </w:tabs>
        <w:ind w:left="540" w:hanging="540"/>
        <w:rPr>
          <w:sz w:val="22"/>
          <w:szCs w:val="22"/>
        </w:rPr>
      </w:pPr>
    </w:p>
    <w:p w:rsidR="005967B4" w:rsidRPr="00E91D59" w:rsidRDefault="005967B4" w:rsidP="00E03B0F">
      <w:pPr>
        <w:tabs>
          <w:tab w:val="decimal" w:pos="360"/>
          <w:tab w:val="left" w:pos="540"/>
        </w:tabs>
        <w:ind w:left="540" w:hanging="540"/>
        <w:rPr>
          <w:sz w:val="22"/>
          <w:szCs w:val="22"/>
        </w:rPr>
      </w:pPr>
      <w:r>
        <w:rPr>
          <w:sz w:val="22"/>
          <w:szCs w:val="22"/>
        </w:rPr>
        <w:tab/>
        <w:t>48.</w:t>
      </w:r>
      <w:r>
        <w:rPr>
          <w:sz w:val="22"/>
          <w:szCs w:val="22"/>
        </w:rPr>
        <w:tab/>
        <w:t xml:space="preserve">Explain how we locate earthquakes: </w:t>
      </w:r>
      <w:r w:rsidRPr="00E03B0F">
        <w:rPr>
          <w:b/>
          <w:color w:val="FF0000"/>
          <w:sz w:val="22"/>
          <w:szCs w:val="22"/>
        </w:rPr>
        <w:t>XXXXX</w:t>
      </w:r>
      <w:r w:rsidRPr="00E03B0F">
        <w:rPr>
          <w:sz w:val="22"/>
          <w:szCs w:val="22"/>
        </w:rPr>
        <w:t xml:space="preserve">  </w:t>
      </w:r>
    </w:p>
    <w:p w:rsidR="00E91D59" w:rsidRDefault="00E91D59" w:rsidP="00E03B0F">
      <w:pPr>
        <w:tabs>
          <w:tab w:val="decimal" w:pos="360"/>
          <w:tab w:val="left" w:pos="540"/>
        </w:tabs>
        <w:ind w:left="540" w:hanging="540"/>
        <w:rPr>
          <w:sz w:val="22"/>
          <w:szCs w:val="22"/>
        </w:rPr>
      </w:pPr>
    </w:p>
    <w:p w:rsidR="00E91D59" w:rsidRPr="00C84CB0" w:rsidRDefault="00E91D59" w:rsidP="00CA4154">
      <w:pPr>
        <w:rPr>
          <w:sz w:val="22"/>
          <w:szCs w:val="22"/>
        </w:rPr>
      </w:pPr>
    </w:p>
    <w:p w:rsidR="00E03B0F" w:rsidRPr="00C84CB0" w:rsidRDefault="00E03B0F" w:rsidP="00CA4154">
      <w:pPr>
        <w:rPr>
          <w:b/>
          <w:sz w:val="22"/>
          <w:szCs w:val="22"/>
        </w:rPr>
      </w:pPr>
    </w:p>
    <w:p w:rsidR="00B016B5" w:rsidRPr="00C84CB0" w:rsidRDefault="00B016B5" w:rsidP="00CA4154">
      <w:pPr>
        <w:rPr>
          <w:b/>
          <w:sz w:val="22"/>
          <w:szCs w:val="22"/>
        </w:rPr>
      </w:pPr>
    </w:p>
    <w:p w:rsidR="00B016B5" w:rsidRDefault="00B016B5" w:rsidP="00CA4154">
      <w:pPr>
        <w:rPr>
          <w:b/>
          <w:i/>
          <w:sz w:val="22"/>
          <w:szCs w:val="22"/>
        </w:rPr>
      </w:pPr>
      <w:r>
        <w:rPr>
          <w:b/>
          <w:i/>
          <w:sz w:val="22"/>
          <w:szCs w:val="22"/>
        </w:rPr>
        <w:t xml:space="preserve">VII Click here to find out </w:t>
      </w:r>
      <w:hyperlink r:id="rId11" w:history="1">
        <w:r w:rsidRPr="00B016B5">
          <w:rPr>
            <w:rStyle w:val="Hyperlink"/>
            <w:sz w:val="22"/>
            <w:szCs w:val="22"/>
          </w:rPr>
          <w:t>How Earthquak</w:t>
        </w:r>
        <w:r w:rsidRPr="00B016B5">
          <w:rPr>
            <w:rStyle w:val="Hyperlink"/>
            <w:sz w:val="22"/>
            <w:szCs w:val="22"/>
          </w:rPr>
          <w:t>e</w:t>
        </w:r>
        <w:r w:rsidRPr="00B016B5">
          <w:rPr>
            <w:rStyle w:val="Hyperlink"/>
            <w:sz w:val="22"/>
            <w:szCs w:val="22"/>
          </w:rPr>
          <w:t>s Work</w:t>
        </w:r>
      </w:hyperlink>
    </w:p>
    <w:p w:rsidR="005967B4" w:rsidRDefault="005967B4" w:rsidP="00CA4154">
      <w:pPr>
        <w:rPr>
          <w:b/>
          <w:i/>
          <w:sz w:val="22"/>
          <w:szCs w:val="22"/>
        </w:rPr>
      </w:pPr>
    </w:p>
    <w:p w:rsidR="005967B4" w:rsidRDefault="005967B4" w:rsidP="005967B4">
      <w:pPr>
        <w:rPr>
          <w:sz w:val="22"/>
          <w:szCs w:val="22"/>
        </w:rPr>
      </w:pPr>
      <w:r w:rsidRPr="005967B4">
        <w:rPr>
          <w:sz w:val="22"/>
          <w:szCs w:val="22"/>
        </w:rPr>
        <w:t xml:space="preserve">The </w:t>
      </w:r>
      <w:proofErr w:type="gramStart"/>
      <w:r w:rsidR="00B016B5" w:rsidRPr="00E03B0F">
        <w:rPr>
          <w:b/>
          <w:color w:val="FF0000"/>
          <w:sz w:val="22"/>
          <w:szCs w:val="22"/>
        </w:rPr>
        <w:t>XXXXX</w:t>
      </w:r>
      <w:r w:rsidR="00B016B5" w:rsidRPr="00E03B0F">
        <w:rPr>
          <w:sz w:val="22"/>
          <w:szCs w:val="22"/>
        </w:rPr>
        <w:t xml:space="preserve">  </w:t>
      </w:r>
      <w:r w:rsidRPr="005967B4">
        <w:rPr>
          <w:sz w:val="22"/>
          <w:szCs w:val="22"/>
        </w:rPr>
        <w:t>Scale</w:t>
      </w:r>
      <w:proofErr w:type="gramEnd"/>
      <w:r w:rsidRPr="005967B4">
        <w:rPr>
          <w:sz w:val="22"/>
          <w:szCs w:val="22"/>
        </w:rPr>
        <w:t xml:space="preserve"> is used to rate the magnitude of an earthquake -- the amount of </w:t>
      </w:r>
      <w:r w:rsidR="00B016B5" w:rsidRPr="00E03B0F">
        <w:rPr>
          <w:b/>
          <w:color w:val="FF0000"/>
          <w:sz w:val="22"/>
          <w:szCs w:val="22"/>
        </w:rPr>
        <w:t>XXXXX</w:t>
      </w:r>
      <w:r w:rsidR="00B016B5" w:rsidRPr="00E03B0F">
        <w:rPr>
          <w:sz w:val="22"/>
          <w:szCs w:val="22"/>
        </w:rPr>
        <w:t xml:space="preserve">  </w:t>
      </w:r>
      <w:r w:rsidRPr="005967B4">
        <w:rPr>
          <w:sz w:val="22"/>
          <w:szCs w:val="22"/>
        </w:rPr>
        <w:t xml:space="preserve">it released. This is calculated using information gathered by a </w:t>
      </w:r>
      <w:proofErr w:type="gramStart"/>
      <w:r w:rsidR="00B016B5" w:rsidRPr="00E03B0F">
        <w:rPr>
          <w:b/>
          <w:color w:val="FF0000"/>
          <w:sz w:val="22"/>
          <w:szCs w:val="22"/>
        </w:rPr>
        <w:t>XXXXX</w:t>
      </w:r>
      <w:r w:rsidR="00B016B5" w:rsidRPr="00E03B0F">
        <w:rPr>
          <w:sz w:val="22"/>
          <w:szCs w:val="22"/>
        </w:rPr>
        <w:t xml:space="preserve">  </w:t>
      </w:r>
      <w:r w:rsidRPr="005967B4">
        <w:rPr>
          <w:sz w:val="22"/>
          <w:szCs w:val="22"/>
        </w:rPr>
        <w:t>.</w:t>
      </w:r>
      <w:proofErr w:type="gramEnd"/>
      <w:r w:rsidRPr="005967B4">
        <w:rPr>
          <w:sz w:val="22"/>
          <w:szCs w:val="22"/>
        </w:rPr>
        <w:t xml:space="preserve"> The Richter Scale is </w:t>
      </w:r>
      <w:proofErr w:type="gramStart"/>
      <w:r w:rsidR="00B016B5" w:rsidRPr="00E03B0F">
        <w:rPr>
          <w:b/>
          <w:color w:val="FF0000"/>
          <w:sz w:val="22"/>
          <w:szCs w:val="22"/>
        </w:rPr>
        <w:t>XXXXX</w:t>
      </w:r>
      <w:r w:rsidR="00B016B5" w:rsidRPr="00E03B0F">
        <w:rPr>
          <w:sz w:val="22"/>
          <w:szCs w:val="22"/>
        </w:rPr>
        <w:t xml:space="preserve">  </w:t>
      </w:r>
      <w:r w:rsidRPr="005967B4">
        <w:rPr>
          <w:sz w:val="22"/>
          <w:szCs w:val="22"/>
        </w:rPr>
        <w:t>,</w:t>
      </w:r>
      <w:proofErr w:type="gramEnd"/>
      <w:r w:rsidRPr="005967B4">
        <w:rPr>
          <w:sz w:val="22"/>
          <w:szCs w:val="22"/>
        </w:rPr>
        <w:t xml:space="preserve"> meaning that whole-number jumps indicate a tenfold increase. In this case, the increase is in wave amplitude. That is, the wave amplitude in a level 6 </w:t>
      </w:r>
      <w:proofErr w:type="gramStart"/>
      <w:r w:rsidRPr="005967B4">
        <w:rPr>
          <w:sz w:val="22"/>
          <w:szCs w:val="22"/>
        </w:rPr>
        <w:t>earthquake</w:t>
      </w:r>
      <w:proofErr w:type="gramEnd"/>
      <w:r w:rsidRPr="005967B4">
        <w:rPr>
          <w:sz w:val="22"/>
          <w:szCs w:val="22"/>
        </w:rPr>
        <w:t xml:space="preserve"> is 10 times greater than in a level 5 earthquake, and the amplitude increases 100 times between a level 7 earthquake and a level 9 earthquake. The amount of energy released increases 31.7 times between whole number values. </w:t>
      </w:r>
    </w:p>
    <w:p w:rsidR="00B016B5" w:rsidRDefault="00B016B5" w:rsidP="005967B4">
      <w:pPr>
        <w:rPr>
          <w:sz w:val="22"/>
          <w:szCs w:val="22"/>
        </w:rPr>
      </w:pPr>
    </w:p>
    <w:p w:rsidR="00B016B5" w:rsidRDefault="00B016B5" w:rsidP="005967B4">
      <w:pPr>
        <w:rPr>
          <w:sz w:val="22"/>
          <w:szCs w:val="22"/>
        </w:rPr>
      </w:pPr>
      <w:r w:rsidRPr="00B016B5">
        <w:rPr>
          <w:sz w:val="22"/>
          <w:szCs w:val="22"/>
        </w:rPr>
        <w:t xml:space="preserve">As we've seen, an earthquake's destructive power varies depending on the composition of the ground in an area and the design and placement of manmade structures. The extent of damage is rated on the </w:t>
      </w:r>
      <w:proofErr w:type="gramStart"/>
      <w:r w:rsidRPr="00E03B0F">
        <w:rPr>
          <w:b/>
          <w:color w:val="FF0000"/>
          <w:sz w:val="22"/>
          <w:szCs w:val="22"/>
        </w:rPr>
        <w:t>XXXXX</w:t>
      </w:r>
      <w:r w:rsidRPr="00E03B0F">
        <w:rPr>
          <w:sz w:val="22"/>
          <w:szCs w:val="22"/>
        </w:rPr>
        <w:t xml:space="preserve">  </w:t>
      </w:r>
      <w:r w:rsidRPr="00B016B5">
        <w:rPr>
          <w:sz w:val="22"/>
          <w:szCs w:val="22"/>
        </w:rPr>
        <w:t>Scale</w:t>
      </w:r>
      <w:proofErr w:type="gramEnd"/>
      <w:r w:rsidRPr="00B016B5">
        <w:rPr>
          <w:sz w:val="22"/>
          <w:szCs w:val="22"/>
        </w:rPr>
        <w:t xml:space="preserve">. </w:t>
      </w:r>
      <w:proofErr w:type="gramStart"/>
      <w:r w:rsidRPr="00E03B0F">
        <w:rPr>
          <w:b/>
          <w:color w:val="FF0000"/>
          <w:sz w:val="22"/>
          <w:szCs w:val="22"/>
        </w:rPr>
        <w:t>XXXXX</w:t>
      </w:r>
      <w:r w:rsidRPr="00E03B0F">
        <w:rPr>
          <w:sz w:val="22"/>
          <w:szCs w:val="22"/>
        </w:rPr>
        <w:t xml:space="preserve">  </w:t>
      </w:r>
      <w:r w:rsidRPr="00B016B5">
        <w:rPr>
          <w:sz w:val="22"/>
          <w:szCs w:val="22"/>
        </w:rPr>
        <w:t>ratings</w:t>
      </w:r>
      <w:proofErr w:type="gramEnd"/>
      <w:r w:rsidRPr="00B016B5">
        <w:rPr>
          <w:sz w:val="22"/>
          <w:szCs w:val="22"/>
        </w:rPr>
        <w:t xml:space="preserve">, which are given as Roman numerals, are based on largely subjective </w:t>
      </w:r>
      <w:r w:rsidRPr="00E03B0F">
        <w:rPr>
          <w:b/>
          <w:color w:val="FF0000"/>
          <w:sz w:val="22"/>
          <w:szCs w:val="22"/>
        </w:rPr>
        <w:t>XXXXX</w:t>
      </w:r>
      <w:r w:rsidRPr="00E03B0F">
        <w:rPr>
          <w:sz w:val="22"/>
          <w:szCs w:val="22"/>
        </w:rPr>
        <w:t xml:space="preserve">  </w:t>
      </w:r>
      <w:r w:rsidRPr="00B016B5">
        <w:rPr>
          <w:sz w:val="22"/>
          <w:szCs w:val="22"/>
        </w:rPr>
        <w:t xml:space="preserve">. A low intensity earthquake, one in which only some people feel the vibration and there is no significant property damage, is rated as </w:t>
      </w:r>
      <w:proofErr w:type="gramStart"/>
      <w:r w:rsidRPr="00B016B5">
        <w:rPr>
          <w:sz w:val="22"/>
          <w:szCs w:val="22"/>
        </w:rPr>
        <w:t>a</w:t>
      </w:r>
      <w:proofErr w:type="gramEnd"/>
      <w:r w:rsidRPr="00B016B5">
        <w:rPr>
          <w:sz w:val="22"/>
          <w:szCs w:val="22"/>
        </w:rPr>
        <w:t xml:space="preserve"> II. The highest rating, a XII, is applied only to earthquakes in which structures are destroyed, the ground is cracked and other natural disasters, such as landslides or </w:t>
      </w:r>
      <w:proofErr w:type="gramStart"/>
      <w:r w:rsidRPr="00E03B0F">
        <w:rPr>
          <w:b/>
          <w:color w:val="FF0000"/>
          <w:sz w:val="22"/>
          <w:szCs w:val="22"/>
        </w:rPr>
        <w:t>XXXXX</w:t>
      </w:r>
      <w:r w:rsidRPr="00E03B0F">
        <w:rPr>
          <w:sz w:val="22"/>
          <w:szCs w:val="22"/>
        </w:rPr>
        <w:t xml:space="preserve">  </w:t>
      </w:r>
      <w:r w:rsidRPr="00B016B5">
        <w:rPr>
          <w:sz w:val="22"/>
          <w:szCs w:val="22"/>
        </w:rPr>
        <w:t>,</w:t>
      </w:r>
      <w:proofErr w:type="gramEnd"/>
      <w:r w:rsidRPr="00B016B5">
        <w:rPr>
          <w:sz w:val="22"/>
          <w:szCs w:val="22"/>
        </w:rPr>
        <w:t xml:space="preserve"> are initiated.</w:t>
      </w:r>
    </w:p>
    <w:p w:rsidR="00980166" w:rsidRDefault="00980166" w:rsidP="005967B4">
      <w:pPr>
        <w:rPr>
          <w:sz w:val="22"/>
          <w:szCs w:val="22"/>
        </w:rPr>
      </w:pPr>
    </w:p>
    <w:p w:rsidR="00980166" w:rsidRPr="005967B4" w:rsidRDefault="00980166" w:rsidP="005967B4">
      <w:pPr>
        <w:rPr>
          <w:sz w:val="22"/>
          <w:szCs w:val="22"/>
        </w:rPr>
      </w:pPr>
      <w:r w:rsidRPr="00980166">
        <w:rPr>
          <w:sz w:val="22"/>
          <w:szCs w:val="22"/>
        </w:rPr>
        <w:t>In the right conditions, the violent shaking from an earthquake will make loosely packed sediments and soil behave like a liquid. When a building or house is built on this type of sediment, liquefaction will cause the structure to collapse more easily. Highly developed areas built on loose ground material can suffer severe damage from even a relatively mild earthquake</w:t>
      </w:r>
      <w:r w:rsidR="0051468C">
        <w:rPr>
          <w:sz w:val="22"/>
          <w:szCs w:val="22"/>
        </w:rPr>
        <w:t xml:space="preserve">.  This is called </w:t>
      </w:r>
      <w:proofErr w:type="gramStart"/>
      <w:r w:rsidR="0051468C" w:rsidRPr="00E03B0F">
        <w:rPr>
          <w:b/>
          <w:color w:val="FF0000"/>
          <w:sz w:val="22"/>
          <w:szCs w:val="22"/>
        </w:rPr>
        <w:t>XXXXX</w:t>
      </w:r>
      <w:r w:rsidR="0051468C">
        <w:rPr>
          <w:sz w:val="22"/>
          <w:szCs w:val="22"/>
        </w:rPr>
        <w:t xml:space="preserve"> .</w:t>
      </w:r>
      <w:proofErr w:type="gramEnd"/>
    </w:p>
    <w:p w:rsidR="005967B4" w:rsidRDefault="005967B4" w:rsidP="00CA4154">
      <w:pPr>
        <w:rPr>
          <w:sz w:val="22"/>
          <w:szCs w:val="22"/>
        </w:rPr>
      </w:pPr>
    </w:p>
    <w:p w:rsidR="00935792" w:rsidRDefault="00935792" w:rsidP="00CA4154">
      <w:pPr>
        <w:rPr>
          <w:sz w:val="22"/>
          <w:szCs w:val="22"/>
        </w:rPr>
      </w:pPr>
      <w:r>
        <w:rPr>
          <w:sz w:val="22"/>
          <w:szCs w:val="22"/>
        </w:rPr>
        <w:t xml:space="preserve">Richter </w:t>
      </w:r>
      <w:proofErr w:type="gramStart"/>
      <w:r>
        <w:rPr>
          <w:sz w:val="22"/>
          <w:szCs w:val="22"/>
        </w:rPr>
        <w:t>Scal</w:t>
      </w:r>
      <w:r w:rsidR="00B203AB">
        <w:rPr>
          <w:sz w:val="22"/>
          <w:szCs w:val="22"/>
        </w:rPr>
        <w:t>e</w:t>
      </w:r>
      <w:proofErr w:type="gramEnd"/>
    </w:p>
    <w:p w:rsidR="00935792" w:rsidRPr="005967B4" w:rsidRDefault="00935792" w:rsidP="00CA4154">
      <w:pPr>
        <w:rPr>
          <w:sz w:val="22"/>
          <w:szCs w:val="22"/>
        </w:rPr>
      </w:pPr>
    </w:p>
    <w:p w:rsidR="0051468C" w:rsidRPr="0051468C" w:rsidRDefault="0051468C" w:rsidP="0051468C">
      <w:pPr>
        <w:pStyle w:val="HTMLPreformatted"/>
        <w:rPr>
          <w:b/>
          <w:sz w:val="22"/>
          <w:szCs w:val="22"/>
        </w:rPr>
      </w:pPr>
      <w:r w:rsidRPr="0051468C">
        <w:rPr>
          <w:b/>
          <w:sz w:val="22"/>
          <w:szCs w:val="22"/>
        </w:rPr>
        <w:t>Richter     TNT for Seismic    Example</w:t>
      </w:r>
    </w:p>
    <w:p w:rsidR="0051468C" w:rsidRPr="0051468C" w:rsidRDefault="0051468C" w:rsidP="0051468C">
      <w:pPr>
        <w:pStyle w:val="HTMLPreformatted"/>
        <w:rPr>
          <w:b/>
          <w:sz w:val="22"/>
          <w:szCs w:val="22"/>
        </w:rPr>
      </w:pPr>
      <w:r w:rsidRPr="0051468C">
        <w:rPr>
          <w:b/>
          <w:sz w:val="22"/>
          <w:szCs w:val="22"/>
        </w:rPr>
        <w:t>Magnitude      Energy Yield    (approximate)</w:t>
      </w:r>
    </w:p>
    <w:p w:rsidR="0051468C" w:rsidRPr="0051468C" w:rsidRDefault="0051468C" w:rsidP="0051468C">
      <w:pPr>
        <w:pStyle w:val="HTMLPreformatted"/>
        <w:rPr>
          <w:b/>
          <w:sz w:val="22"/>
          <w:szCs w:val="22"/>
        </w:rPr>
      </w:pPr>
    </w:p>
    <w:p w:rsidR="0051468C" w:rsidRPr="00D00543" w:rsidRDefault="0051468C" w:rsidP="0051468C">
      <w:pPr>
        <w:pStyle w:val="HTMLPreformatted"/>
        <w:rPr>
          <w:sz w:val="22"/>
          <w:szCs w:val="22"/>
        </w:rPr>
      </w:pPr>
      <w:r w:rsidRPr="00D00543">
        <w:rPr>
          <w:sz w:val="22"/>
          <w:szCs w:val="22"/>
        </w:rPr>
        <w:t xml:space="preserve">-1.5                6 ounces   </w:t>
      </w:r>
      <w:proofErr w:type="gramStart"/>
      <w:r w:rsidRPr="00D00543">
        <w:rPr>
          <w:sz w:val="22"/>
          <w:szCs w:val="22"/>
        </w:rPr>
        <w:t>Breaking</w:t>
      </w:r>
      <w:proofErr w:type="gramEnd"/>
      <w:r w:rsidRPr="00D00543">
        <w:rPr>
          <w:sz w:val="22"/>
          <w:szCs w:val="22"/>
        </w:rPr>
        <w:t xml:space="preserve"> a rock on a lab table</w:t>
      </w:r>
    </w:p>
    <w:p w:rsidR="0051468C" w:rsidRPr="00D00543" w:rsidRDefault="0051468C" w:rsidP="0051468C">
      <w:pPr>
        <w:pStyle w:val="HTMLPreformatted"/>
        <w:rPr>
          <w:sz w:val="22"/>
          <w:szCs w:val="22"/>
        </w:rPr>
      </w:pPr>
      <w:r w:rsidRPr="00D00543">
        <w:rPr>
          <w:sz w:val="22"/>
          <w:szCs w:val="22"/>
        </w:rPr>
        <w:t xml:space="preserve"> 1.0               30 pounds   Large Blast at a Construction Site</w:t>
      </w:r>
    </w:p>
    <w:p w:rsidR="0051468C" w:rsidRPr="00D00543" w:rsidRDefault="0051468C" w:rsidP="0051468C">
      <w:pPr>
        <w:pStyle w:val="HTMLPreformatted"/>
        <w:rPr>
          <w:sz w:val="22"/>
          <w:szCs w:val="22"/>
        </w:rPr>
      </w:pPr>
      <w:r w:rsidRPr="00D00543">
        <w:rPr>
          <w:sz w:val="22"/>
          <w:szCs w:val="22"/>
        </w:rPr>
        <w:t xml:space="preserve"> 1.5              320 pounds</w:t>
      </w:r>
    </w:p>
    <w:p w:rsidR="0051468C" w:rsidRPr="00D00543" w:rsidRDefault="0051468C" w:rsidP="0051468C">
      <w:pPr>
        <w:pStyle w:val="HTMLPreformatted"/>
        <w:rPr>
          <w:sz w:val="22"/>
          <w:szCs w:val="22"/>
        </w:rPr>
      </w:pPr>
      <w:r w:rsidRPr="00D00543">
        <w:rPr>
          <w:sz w:val="22"/>
          <w:szCs w:val="22"/>
        </w:rPr>
        <w:t xml:space="preserve"> 2.0                1 ton      Large Quarry or Mine Blast</w:t>
      </w:r>
    </w:p>
    <w:p w:rsidR="0051468C" w:rsidRPr="00D00543" w:rsidRDefault="0051468C" w:rsidP="0051468C">
      <w:pPr>
        <w:pStyle w:val="HTMLPreformatted"/>
        <w:rPr>
          <w:sz w:val="22"/>
          <w:szCs w:val="22"/>
        </w:rPr>
      </w:pPr>
      <w:r w:rsidRPr="00D00543">
        <w:rPr>
          <w:sz w:val="22"/>
          <w:szCs w:val="22"/>
        </w:rPr>
        <w:t xml:space="preserve"> 2.5              4.6 tons</w:t>
      </w:r>
    </w:p>
    <w:p w:rsidR="0051468C" w:rsidRPr="00D00543" w:rsidRDefault="0051468C" w:rsidP="0051468C">
      <w:pPr>
        <w:pStyle w:val="HTMLPreformatted"/>
        <w:rPr>
          <w:sz w:val="22"/>
          <w:szCs w:val="22"/>
        </w:rPr>
      </w:pPr>
      <w:r w:rsidRPr="00D00543">
        <w:rPr>
          <w:sz w:val="22"/>
          <w:szCs w:val="22"/>
        </w:rPr>
        <w:t xml:space="preserve"> 3.0               29 tons</w:t>
      </w:r>
    </w:p>
    <w:p w:rsidR="0051468C" w:rsidRPr="00D00543" w:rsidRDefault="0051468C" w:rsidP="0051468C">
      <w:pPr>
        <w:pStyle w:val="HTMLPreformatted"/>
        <w:rPr>
          <w:sz w:val="22"/>
          <w:szCs w:val="22"/>
        </w:rPr>
      </w:pPr>
      <w:r w:rsidRPr="00D00543">
        <w:rPr>
          <w:sz w:val="22"/>
          <w:szCs w:val="22"/>
        </w:rPr>
        <w:t xml:space="preserve"> 3.5               73 tons   </w:t>
      </w:r>
    </w:p>
    <w:p w:rsidR="0051468C" w:rsidRPr="00D00543" w:rsidRDefault="0051468C" w:rsidP="0051468C">
      <w:pPr>
        <w:pStyle w:val="HTMLPreformatted"/>
        <w:rPr>
          <w:sz w:val="22"/>
          <w:szCs w:val="22"/>
        </w:rPr>
      </w:pPr>
      <w:r w:rsidRPr="00D00543">
        <w:rPr>
          <w:sz w:val="22"/>
          <w:szCs w:val="22"/>
        </w:rPr>
        <w:t xml:space="preserve"> 4.0            1,000 tons     Small Nuclear Weapon</w:t>
      </w:r>
    </w:p>
    <w:p w:rsidR="0051468C" w:rsidRPr="00D00543" w:rsidRDefault="0051468C" w:rsidP="0051468C">
      <w:pPr>
        <w:pStyle w:val="HTMLPreformatted"/>
        <w:rPr>
          <w:sz w:val="22"/>
          <w:szCs w:val="22"/>
        </w:rPr>
      </w:pPr>
      <w:r w:rsidRPr="00D00543">
        <w:rPr>
          <w:sz w:val="22"/>
          <w:szCs w:val="22"/>
        </w:rPr>
        <w:t xml:space="preserve"> 4.5            5,100 tons     Average Tornado (total energy)</w:t>
      </w:r>
    </w:p>
    <w:p w:rsidR="0051468C" w:rsidRPr="00D00543" w:rsidRDefault="0051468C" w:rsidP="0051468C">
      <w:pPr>
        <w:pStyle w:val="HTMLPreformatted"/>
        <w:rPr>
          <w:sz w:val="22"/>
          <w:szCs w:val="22"/>
        </w:rPr>
      </w:pPr>
      <w:r w:rsidRPr="00D00543">
        <w:rPr>
          <w:sz w:val="22"/>
          <w:szCs w:val="22"/>
        </w:rPr>
        <w:t xml:space="preserve"> 5.0           32,000 tons</w:t>
      </w:r>
    </w:p>
    <w:p w:rsidR="0051468C" w:rsidRPr="00D00543" w:rsidRDefault="0051468C" w:rsidP="0051468C">
      <w:pPr>
        <w:pStyle w:val="HTMLPreformatted"/>
        <w:rPr>
          <w:sz w:val="22"/>
          <w:szCs w:val="22"/>
        </w:rPr>
      </w:pPr>
      <w:r w:rsidRPr="00D00543">
        <w:rPr>
          <w:sz w:val="22"/>
          <w:szCs w:val="22"/>
        </w:rPr>
        <w:t xml:space="preserve"> 5.5           80,000 tons     Little Skull Mtn., NV Quake, 1992</w:t>
      </w:r>
    </w:p>
    <w:p w:rsidR="0051468C" w:rsidRPr="00D00543" w:rsidRDefault="0051468C" w:rsidP="0051468C">
      <w:pPr>
        <w:pStyle w:val="HTMLPreformatted"/>
        <w:rPr>
          <w:sz w:val="22"/>
          <w:szCs w:val="22"/>
        </w:rPr>
      </w:pPr>
      <w:r w:rsidRPr="00D00543">
        <w:rPr>
          <w:sz w:val="22"/>
          <w:szCs w:val="22"/>
        </w:rPr>
        <w:t xml:space="preserve"> 6.0        1 million tons     Double Spring Flat, NV Quake, 1994</w:t>
      </w:r>
    </w:p>
    <w:p w:rsidR="0051468C" w:rsidRPr="00D00543" w:rsidRDefault="0051468C" w:rsidP="0051468C">
      <w:pPr>
        <w:pStyle w:val="HTMLPreformatted"/>
        <w:rPr>
          <w:sz w:val="22"/>
          <w:szCs w:val="22"/>
        </w:rPr>
      </w:pPr>
      <w:r w:rsidRPr="00D00543">
        <w:rPr>
          <w:sz w:val="22"/>
          <w:szCs w:val="22"/>
        </w:rPr>
        <w:t xml:space="preserve"> 6.5        5 million tons     </w:t>
      </w:r>
      <w:smartTag w:uri="urn:schemas-microsoft-com:office:smarttags" w:element="place">
        <w:smartTag w:uri="urn:schemas-microsoft-com:office:smarttags" w:element="City">
          <w:r w:rsidRPr="00D00543">
            <w:rPr>
              <w:sz w:val="22"/>
              <w:szCs w:val="22"/>
            </w:rPr>
            <w:t>Northridge</w:t>
          </w:r>
        </w:smartTag>
        <w:r w:rsidRPr="00D00543">
          <w:rPr>
            <w:sz w:val="22"/>
            <w:szCs w:val="22"/>
          </w:rPr>
          <w:t xml:space="preserve">, </w:t>
        </w:r>
        <w:smartTag w:uri="urn:schemas-microsoft-com:office:smarttags" w:element="State">
          <w:r w:rsidRPr="00D00543">
            <w:rPr>
              <w:sz w:val="22"/>
              <w:szCs w:val="22"/>
            </w:rPr>
            <w:t>CA</w:t>
          </w:r>
        </w:smartTag>
      </w:smartTag>
      <w:r w:rsidRPr="00D00543">
        <w:rPr>
          <w:sz w:val="22"/>
          <w:szCs w:val="22"/>
        </w:rPr>
        <w:t xml:space="preserve"> Quake, 1994</w:t>
      </w:r>
    </w:p>
    <w:p w:rsidR="0051468C" w:rsidRDefault="0051468C" w:rsidP="0051468C">
      <w:pPr>
        <w:pStyle w:val="HTMLPreformatted"/>
        <w:rPr>
          <w:sz w:val="22"/>
          <w:szCs w:val="22"/>
        </w:rPr>
      </w:pPr>
      <w:r w:rsidRPr="00D00543">
        <w:rPr>
          <w:sz w:val="22"/>
          <w:szCs w:val="22"/>
        </w:rPr>
        <w:t xml:space="preserve"> 7.0       32 million tons     Hyogo-Ken Nanbu, Japan Quake, 1995; Largest </w:t>
      </w:r>
    </w:p>
    <w:p w:rsidR="0051468C" w:rsidRPr="00D00543" w:rsidRDefault="0051468C" w:rsidP="0051468C">
      <w:pPr>
        <w:pStyle w:val="HTMLPreformatted"/>
        <w:tabs>
          <w:tab w:val="clear" w:pos="4580"/>
          <w:tab w:val="left" w:pos="4050"/>
        </w:tabs>
        <w:rPr>
          <w:sz w:val="22"/>
          <w:szCs w:val="22"/>
        </w:rPr>
      </w:pPr>
      <w:r>
        <w:rPr>
          <w:sz w:val="22"/>
          <w:szCs w:val="22"/>
        </w:rPr>
        <w:tab/>
      </w:r>
      <w:r>
        <w:rPr>
          <w:sz w:val="22"/>
          <w:szCs w:val="22"/>
        </w:rPr>
        <w:tab/>
      </w:r>
      <w:r>
        <w:rPr>
          <w:sz w:val="22"/>
          <w:szCs w:val="22"/>
        </w:rPr>
        <w:tab/>
      </w:r>
      <w:r>
        <w:rPr>
          <w:sz w:val="22"/>
          <w:szCs w:val="22"/>
        </w:rPr>
        <w:tab/>
      </w:r>
      <w:r>
        <w:rPr>
          <w:sz w:val="22"/>
          <w:szCs w:val="22"/>
        </w:rPr>
        <w:tab/>
      </w:r>
      <w:r w:rsidRPr="00D00543">
        <w:rPr>
          <w:sz w:val="22"/>
          <w:szCs w:val="22"/>
        </w:rPr>
        <w:t>Thermonuclear Weapon</w:t>
      </w:r>
    </w:p>
    <w:p w:rsidR="0051468C" w:rsidRPr="00D00543" w:rsidRDefault="0051468C" w:rsidP="0051468C">
      <w:pPr>
        <w:pStyle w:val="HTMLPreformatted"/>
        <w:rPr>
          <w:sz w:val="22"/>
          <w:szCs w:val="22"/>
        </w:rPr>
      </w:pPr>
      <w:r w:rsidRPr="00D00543">
        <w:rPr>
          <w:sz w:val="22"/>
          <w:szCs w:val="22"/>
        </w:rPr>
        <w:t xml:space="preserve"> 7.5      160 million tons     Landers, CA Quake, 1992</w:t>
      </w:r>
    </w:p>
    <w:p w:rsidR="0051468C" w:rsidRPr="00D00543" w:rsidRDefault="0051468C" w:rsidP="0051468C">
      <w:pPr>
        <w:pStyle w:val="HTMLPreformatted"/>
        <w:rPr>
          <w:sz w:val="22"/>
          <w:szCs w:val="22"/>
        </w:rPr>
      </w:pPr>
      <w:r w:rsidRPr="00D00543">
        <w:rPr>
          <w:sz w:val="22"/>
          <w:szCs w:val="22"/>
        </w:rPr>
        <w:t xml:space="preserve"> 8.0        1 billion tons     </w:t>
      </w:r>
      <w:smartTag w:uri="urn:schemas-microsoft-com:office:smarttags" w:element="City">
        <w:smartTag w:uri="urn:schemas-microsoft-com:office:smarttags" w:element="place">
          <w:r w:rsidRPr="00D00543">
            <w:rPr>
              <w:sz w:val="22"/>
              <w:szCs w:val="22"/>
            </w:rPr>
            <w:t>San Francisco</w:t>
          </w:r>
        </w:smartTag>
      </w:smartTag>
      <w:r w:rsidRPr="00D00543">
        <w:rPr>
          <w:sz w:val="22"/>
          <w:szCs w:val="22"/>
        </w:rPr>
        <w:t>, CA Quake, 1906</w:t>
      </w:r>
    </w:p>
    <w:p w:rsidR="0051468C" w:rsidRPr="00D00543" w:rsidRDefault="0051468C" w:rsidP="0051468C">
      <w:pPr>
        <w:pStyle w:val="HTMLPreformatted"/>
        <w:rPr>
          <w:sz w:val="22"/>
          <w:szCs w:val="22"/>
        </w:rPr>
      </w:pPr>
      <w:r w:rsidRPr="00D00543">
        <w:rPr>
          <w:sz w:val="22"/>
          <w:szCs w:val="22"/>
        </w:rPr>
        <w:t xml:space="preserve"> 8.5        5 billion tons     </w:t>
      </w:r>
      <w:smartTag w:uri="urn:schemas-microsoft-com:office:smarttags" w:element="City">
        <w:smartTag w:uri="urn:schemas-microsoft-com:office:smarttags" w:element="place">
          <w:r w:rsidRPr="00D00543">
            <w:rPr>
              <w:sz w:val="22"/>
              <w:szCs w:val="22"/>
            </w:rPr>
            <w:t>Anchorage</w:t>
          </w:r>
        </w:smartTag>
      </w:smartTag>
      <w:r w:rsidRPr="00D00543">
        <w:rPr>
          <w:sz w:val="22"/>
          <w:szCs w:val="22"/>
        </w:rPr>
        <w:t>, AK Quake, 1964</w:t>
      </w:r>
    </w:p>
    <w:p w:rsidR="0051468C" w:rsidRPr="00D00543" w:rsidRDefault="0051468C" w:rsidP="0051468C">
      <w:pPr>
        <w:pStyle w:val="HTMLPreformatted"/>
        <w:rPr>
          <w:sz w:val="22"/>
          <w:szCs w:val="22"/>
        </w:rPr>
      </w:pPr>
      <w:r w:rsidRPr="00D00543">
        <w:rPr>
          <w:sz w:val="22"/>
          <w:szCs w:val="22"/>
        </w:rPr>
        <w:t xml:space="preserve"> 9.0       32 billion tons     Chilean Quake, 1960</w:t>
      </w:r>
    </w:p>
    <w:p w:rsidR="0051468C" w:rsidRPr="00D00543" w:rsidRDefault="0051468C" w:rsidP="0051468C">
      <w:pPr>
        <w:pStyle w:val="HTMLPreformatted"/>
        <w:rPr>
          <w:sz w:val="22"/>
          <w:szCs w:val="22"/>
        </w:rPr>
      </w:pPr>
      <w:r w:rsidRPr="00D00543">
        <w:rPr>
          <w:sz w:val="22"/>
          <w:szCs w:val="22"/>
        </w:rPr>
        <w:t>10.0       1 trillion tons     (San-Andreas type fault circling Earth)</w:t>
      </w:r>
    </w:p>
    <w:p w:rsidR="0051468C" w:rsidRPr="00D00543" w:rsidRDefault="0051468C" w:rsidP="0051468C">
      <w:pPr>
        <w:pStyle w:val="HTMLPreformatted"/>
        <w:rPr>
          <w:sz w:val="22"/>
          <w:szCs w:val="22"/>
        </w:rPr>
      </w:pPr>
      <w:r w:rsidRPr="00D00543">
        <w:rPr>
          <w:sz w:val="22"/>
          <w:szCs w:val="22"/>
        </w:rPr>
        <w:t>12.0     160 trillion tons     (Fault Earth in half through center,</w:t>
      </w:r>
    </w:p>
    <w:p w:rsidR="0051468C" w:rsidRPr="00D00543" w:rsidRDefault="0051468C" w:rsidP="0051468C">
      <w:pPr>
        <w:pStyle w:val="HTMLPreformatted"/>
        <w:rPr>
          <w:sz w:val="22"/>
          <w:szCs w:val="22"/>
        </w:rPr>
      </w:pPr>
      <w:r w:rsidRPr="00D00543">
        <w:rPr>
          <w:sz w:val="22"/>
          <w:szCs w:val="22"/>
        </w:rPr>
        <w:t xml:space="preserve">                               OR Earth's daily receipt of solar energy)</w:t>
      </w:r>
    </w:p>
    <w:p w:rsidR="0051468C" w:rsidRPr="00D00543" w:rsidRDefault="0051468C" w:rsidP="0051468C">
      <w:pPr>
        <w:rPr>
          <w:sz w:val="22"/>
          <w:szCs w:val="22"/>
        </w:rPr>
      </w:pPr>
    </w:p>
    <w:p w:rsidR="00E03B0F" w:rsidRDefault="00935792" w:rsidP="00CA4154">
      <w:pPr>
        <w:rPr>
          <w:b/>
          <w:i/>
          <w:sz w:val="22"/>
          <w:szCs w:val="22"/>
        </w:rPr>
      </w:pPr>
      <w:r>
        <w:rPr>
          <w:b/>
          <w:i/>
          <w:sz w:val="22"/>
          <w:szCs w:val="22"/>
        </w:rPr>
        <w:t>Modified Mercalli Scale</w:t>
      </w:r>
    </w:p>
    <w:p w:rsidR="00935792" w:rsidRDefault="00935792" w:rsidP="00CA4154">
      <w:pPr>
        <w:rPr>
          <w:b/>
          <w:i/>
          <w:sz w:val="22"/>
          <w:szCs w:val="22"/>
        </w:rPr>
      </w:pPr>
    </w:p>
    <w:p w:rsidR="00935792" w:rsidRPr="00935792" w:rsidRDefault="00935792" w:rsidP="00935792">
      <w:pPr>
        <w:autoSpaceDE w:val="0"/>
        <w:autoSpaceDN w:val="0"/>
        <w:adjustRightInd w:val="0"/>
        <w:rPr>
          <w:color w:val="292526"/>
          <w:sz w:val="22"/>
          <w:szCs w:val="22"/>
        </w:rPr>
      </w:pPr>
      <w:r w:rsidRPr="00935792">
        <w:rPr>
          <w:b/>
          <w:i/>
          <w:color w:val="292526"/>
          <w:sz w:val="22"/>
          <w:szCs w:val="22"/>
        </w:rPr>
        <w:t>I.</w:t>
      </w:r>
      <w:r w:rsidRPr="00935792">
        <w:rPr>
          <w:color w:val="292526"/>
          <w:sz w:val="22"/>
          <w:szCs w:val="22"/>
        </w:rPr>
        <w:t xml:space="preserve"> Not felt except by a very few under especially favorable circumstances.</w:t>
      </w:r>
    </w:p>
    <w:p w:rsidR="00935792" w:rsidRPr="00935792" w:rsidRDefault="00935792" w:rsidP="00935792">
      <w:pPr>
        <w:autoSpaceDE w:val="0"/>
        <w:autoSpaceDN w:val="0"/>
        <w:adjustRightInd w:val="0"/>
        <w:rPr>
          <w:color w:val="292526"/>
          <w:sz w:val="22"/>
          <w:szCs w:val="22"/>
        </w:rPr>
      </w:pPr>
      <w:r w:rsidRPr="00935792">
        <w:rPr>
          <w:b/>
          <w:i/>
          <w:color w:val="292526"/>
          <w:sz w:val="22"/>
          <w:szCs w:val="22"/>
        </w:rPr>
        <w:t>II.</w:t>
      </w:r>
      <w:r w:rsidRPr="00935792">
        <w:rPr>
          <w:color w:val="292526"/>
          <w:sz w:val="22"/>
          <w:szCs w:val="22"/>
        </w:rPr>
        <w:t xml:space="preserve"> Felt only by a few persons at rest, especially on</w:t>
      </w:r>
      <w:r>
        <w:rPr>
          <w:color w:val="292526"/>
          <w:sz w:val="22"/>
          <w:szCs w:val="22"/>
        </w:rPr>
        <w:t xml:space="preserve"> the upper floors of buildings. </w:t>
      </w:r>
      <w:r w:rsidRPr="00935792">
        <w:rPr>
          <w:color w:val="292526"/>
          <w:sz w:val="22"/>
          <w:szCs w:val="22"/>
        </w:rPr>
        <w:t>Delicately suspended objects may swing.</w:t>
      </w:r>
    </w:p>
    <w:p w:rsidR="00935792" w:rsidRPr="00935792" w:rsidRDefault="00935792" w:rsidP="00935792">
      <w:pPr>
        <w:autoSpaceDE w:val="0"/>
        <w:autoSpaceDN w:val="0"/>
        <w:adjustRightInd w:val="0"/>
        <w:rPr>
          <w:color w:val="292526"/>
          <w:sz w:val="22"/>
          <w:szCs w:val="22"/>
        </w:rPr>
      </w:pPr>
      <w:r w:rsidRPr="00935792">
        <w:rPr>
          <w:b/>
          <w:i/>
          <w:color w:val="292526"/>
          <w:sz w:val="22"/>
          <w:szCs w:val="22"/>
        </w:rPr>
        <w:t>III.</w:t>
      </w:r>
      <w:r w:rsidRPr="00935792">
        <w:rPr>
          <w:color w:val="292526"/>
          <w:sz w:val="22"/>
          <w:szCs w:val="22"/>
        </w:rPr>
        <w:t xml:space="preserve"> Felt quite noticeably indoors, especially on</w:t>
      </w:r>
      <w:r>
        <w:rPr>
          <w:color w:val="292526"/>
          <w:sz w:val="22"/>
          <w:szCs w:val="22"/>
        </w:rPr>
        <w:t xml:space="preserve"> the upper floors of buildings</w:t>
      </w:r>
      <w:proofErr w:type="gramStart"/>
      <w:r>
        <w:rPr>
          <w:color w:val="292526"/>
          <w:sz w:val="22"/>
          <w:szCs w:val="22"/>
        </w:rPr>
        <w:t>,</w:t>
      </w:r>
      <w:r w:rsidRPr="00935792">
        <w:rPr>
          <w:color w:val="292526"/>
          <w:sz w:val="22"/>
          <w:szCs w:val="22"/>
        </w:rPr>
        <w:t>but</w:t>
      </w:r>
      <w:proofErr w:type="gramEnd"/>
      <w:r w:rsidRPr="00935792">
        <w:rPr>
          <w:color w:val="292526"/>
          <w:sz w:val="22"/>
          <w:szCs w:val="22"/>
        </w:rPr>
        <w:t xml:space="preserve"> many people do not recognize it a</w:t>
      </w:r>
      <w:r>
        <w:rPr>
          <w:color w:val="292526"/>
          <w:sz w:val="22"/>
          <w:szCs w:val="22"/>
        </w:rPr>
        <w:t xml:space="preserve">s an earthquake. Standing motor </w:t>
      </w:r>
      <w:r w:rsidRPr="00935792">
        <w:rPr>
          <w:color w:val="292526"/>
          <w:sz w:val="22"/>
          <w:szCs w:val="22"/>
        </w:rPr>
        <w:t>cars may rock slightly. Vibration is like the passing of a truck. Duration</w:t>
      </w:r>
    </w:p>
    <w:p w:rsidR="00935792" w:rsidRPr="00935792" w:rsidRDefault="00935792" w:rsidP="00935792">
      <w:pPr>
        <w:autoSpaceDE w:val="0"/>
        <w:autoSpaceDN w:val="0"/>
        <w:adjustRightInd w:val="0"/>
        <w:rPr>
          <w:color w:val="292526"/>
          <w:sz w:val="22"/>
          <w:szCs w:val="22"/>
        </w:rPr>
      </w:pPr>
      <w:proofErr w:type="gramStart"/>
      <w:r w:rsidRPr="00935792">
        <w:rPr>
          <w:color w:val="292526"/>
          <w:sz w:val="22"/>
          <w:szCs w:val="22"/>
        </w:rPr>
        <w:t>is</w:t>
      </w:r>
      <w:proofErr w:type="gramEnd"/>
      <w:r w:rsidRPr="00935792">
        <w:rPr>
          <w:color w:val="292526"/>
          <w:sz w:val="22"/>
          <w:szCs w:val="22"/>
        </w:rPr>
        <w:t xml:space="preserve"> estimated.</w:t>
      </w:r>
    </w:p>
    <w:p w:rsidR="00935792" w:rsidRPr="00935792" w:rsidRDefault="00935792" w:rsidP="00935792">
      <w:pPr>
        <w:autoSpaceDE w:val="0"/>
        <w:autoSpaceDN w:val="0"/>
        <w:adjustRightInd w:val="0"/>
        <w:rPr>
          <w:color w:val="292526"/>
          <w:sz w:val="22"/>
          <w:szCs w:val="22"/>
        </w:rPr>
      </w:pPr>
      <w:r w:rsidRPr="00935792">
        <w:rPr>
          <w:b/>
          <w:i/>
          <w:color w:val="292526"/>
          <w:sz w:val="22"/>
          <w:szCs w:val="22"/>
        </w:rPr>
        <w:lastRenderedPageBreak/>
        <w:t>IV.</w:t>
      </w:r>
      <w:r w:rsidRPr="00935792">
        <w:rPr>
          <w:color w:val="292526"/>
          <w:sz w:val="22"/>
          <w:szCs w:val="22"/>
        </w:rPr>
        <w:t xml:space="preserve"> During the day felt indoors by many,</w:t>
      </w:r>
      <w:r>
        <w:rPr>
          <w:color w:val="292526"/>
          <w:sz w:val="22"/>
          <w:szCs w:val="22"/>
        </w:rPr>
        <w:t xml:space="preserve"> outdoors by few. At night some </w:t>
      </w:r>
      <w:r w:rsidRPr="00935792">
        <w:rPr>
          <w:color w:val="292526"/>
          <w:sz w:val="22"/>
          <w:szCs w:val="22"/>
        </w:rPr>
        <w:t>are awakened. Dishes, windows, and do</w:t>
      </w:r>
      <w:r>
        <w:rPr>
          <w:color w:val="292526"/>
          <w:sz w:val="22"/>
          <w:szCs w:val="22"/>
        </w:rPr>
        <w:t xml:space="preserve">ors are disturbed; walls make a </w:t>
      </w:r>
      <w:r w:rsidRPr="00935792">
        <w:rPr>
          <w:color w:val="292526"/>
          <w:sz w:val="22"/>
          <w:szCs w:val="22"/>
        </w:rPr>
        <w:t>creaking sound. Sensation is like a heavy truc</w:t>
      </w:r>
      <w:r>
        <w:rPr>
          <w:color w:val="292526"/>
          <w:sz w:val="22"/>
          <w:szCs w:val="22"/>
        </w:rPr>
        <w:t xml:space="preserve">k striking a building. Standing </w:t>
      </w:r>
      <w:r w:rsidRPr="00935792">
        <w:rPr>
          <w:color w:val="292526"/>
          <w:sz w:val="22"/>
          <w:szCs w:val="22"/>
        </w:rPr>
        <w:t>motor cars are rocked noticeably.</w:t>
      </w:r>
    </w:p>
    <w:p w:rsidR="00935792" w:rsidRPr="00935792" w:rsidRDefault="00935792" w:rsidP="00935792">
      <w:pPr>
        <w:autoSpaceDE w:val="0"/>
        <w:autoSpaceDN w:val="0"/>
        <w:adjustRightInd w:val="0"/>
        <w:rPr>
          <w:color w:val="292526"/>
          <w:sz w:val="22"/>
          <w:szCs w:val="22"/>
        </w:rPr>
      </w:pPr>
      <w:r w:rsidRPr="00935792">
        <w:rPr>
          <w:b/>
          <w:i/>
          <w:color w:val="292526"/>
          <w:sz w:val="22"/>
          <w:szCs w:val="22"/>
        </w:rPr>
        <w:t>V.</w:t>
      </w:r>
      <w:r w:rsidRPr="00935792">
        <w:rPr>
          <w:color w:val="292526"/>
          <w:sz w:val="22"/>
          <w:szCs w:val="22"/>
        </w:rPr>
        <w:t xml:space="preserve"> Felt by nearly everyone; many are </w:t>
      </w:r>
      <w:r>
        <w:rPr>
          <w:color w:val="292526"/>
          <w:sz w:val="22"/>
          <w:szCs w:val="22"/>
        </w:rPr>
        <w:t xml:space="preserve">awakened. Some dishes, windows, </w:t>
      </w:r>
      <w:r w:rsidRPr="00935792">
        <w:rPr>
          <w:color w:val="292526"/>
          <w:sz w:val="22"/>
          <w:szCs w:val="22"/>
        </w:rPr>
        <w:t xml:space="preserve">etc., are broken; a few instances of cracked </w:t>
      </w:r>
      <w:r>
        <w:rPr>
          <w:color w:val="292526"/>
          <w:sz w:val="22"/>
          <w:szCs w:val="22"/>
        </w:rPr>
        <w:t xml:space="preserve">plaster occur; unstable objects </w:t>
      </w:r>
      <w:r w:rsidRPr="00935792">
        <w:rPr>
          <w:color w:val="292526"/>
          <w:sz w:val="22"/>
          <w:szCs w:val="22"/>
        </w:rPr>
        <w:t>are overturned. Disturbance of trees</w:t>
      </w:r>
      <w:r>
        <w:rPr>
          <w:color w:val="292526"/>
          <w:sz w:val="22"/>
          <w:szCs w:val="22"/>
        </w:rPr>
        <w:t xml:space="preserve">, poles, and other tall objects </w:t>
      </w:r>
      <w:r w:rsidRPr="00935792">
        <w:rPr>
          <w:color w:val="292526"/>
          <w:sz w:val="22"/>
          <w:szCs w:val="22"/>
        </w:rPr>
        <w:t>is sometimes noticed. Pendulum clocks may stop.</w:t>
      </w:r>
    </w:p>
    <w:p w:rsidR="00935792" w:rsidRPr="00935792" w:rsidRDefault="00935792" w:rsidP="00935792">
      <w:pPr>
        <w:autoSpaceDE w:val="0"/>
        <w:autoSpaceDN w:val="0"/>
        <w:adjustRightInd w:val="0"/>
        <w:rPr>
          <w:color w:val="292526"/>
          <w:sz w:val="22"/>
          <w:szCs w:val="22"/>
        </w:rPr>
      </w:pPr>
      <w:r w:rsidRPr="00935792">
        <w:rPr>
          <w:b/>
          <w:i/>
          <w:color w:val="292526"/>
          <w:sz w:val="22"/>
          <w:szCs w:val="22"/>
        </w:rPr>
        <w:t>VI</w:t>
      </w:r>
      <w:r w:rsidRPr="00935792">
        <w:rPr>
          <w:color w:val="292526"/>
          <w:sz w:val="22"/>
          <w:szCs w:val="22"/>
        </w:rPr>
        <w:t>. Felt by all; many are frightened and run</w:t>
      </w:r>
      <w:r>
        <w:rPr>
          <w:color w:val="292526"/>
          <w:sz w:val="22"/>
          <w:szCs w:val="22"/>
        </w:rPr>
        <w:t xml:space="preserve"> outdoors. Some heavy furniture </w:t>
      </w:r>
      <w:r w:rsidRPr="00935792">
        <w:rPr>
          <w:color w:val="292526"/>
          <w:sz w:val="22"/>
          <w:szCs w:val="22"/>
        </w:rPr>
        <w:t>is moved; a few</w:t>
      </w:r>
      <w:r>
        <w:rPr>
          <w:color w:val="292526"/>
          <w:sz w:val="22"/>
          <w:szCs w:val="22"/>
        </w:rPr>
        <w:t xml:space="preserve"> instances of fallen plaster or </w:t>
      </w:r>
      <w:r w:rsidRPr="00935792">
        <w:rPr>
          <w:color w:val="292526"/>
          <w:sz w:val="22"/>
          <w:szCs w:val="22"/>
        </w:rPr>
        <w:t>damaged chimneys occur.</w:t>
      </w:r>
      <w:r>
        <w:rPr>
          <w:color w:val="292526"/>
          <w:sz w:val="22"/>
          <w:szCs w:val="22"/>
        </w:rPr>
        <w:t xml:space="preserve"> </w:t>
      </w:r>
      <w:r w:rsidRPr="00935792">
        <w:rPr>
          <w:color w:val="292526"/>
          <w:sz w:val="22"/>
          <w:szCs w:val="22"/>
        </w:rPr>
        <w:t>Damage is slight.</w:t>
      </w:r>
    </w:p>
    <w:p w:rsidR="00935792" w:rsidRPr="00935792" w:rsidRDefault="00935792" w:rsidP="00935792">
      <w:pPr>
        <w:autoSpaceDE w:val="0"/>
        <w:autoSpaceDN w:val="0"/>
        <w:adjustRightInd w:val="0"/>
        <w:rPr>
          <w:color w:val="292526"/>
          <w:sz w:val="22"/>
          <w:szCs w:val="22"/>
        </w:rPr>
      </w:pPr>
      <w:r w:rsidRPr="00935792">
        <w:rPr>
          <w:b/>
          <w:i/>
          <w:color w:val="292526"/>
          <w:sz w:val="22"/>
          <w:szCs w:val="22"/>
        </w:rPr>
        <w:t>VII</w:t>
      </w:r>
      <w:r w:rsidRPr="00935792">
        <w:rPr>
          <w:color w:val="292526"/>
          <w:sz w:val="22"/>
          <w:szCs w:val="22"/>
        </w:rPr>
        <w:t xml:space="preserve">. Everybody runs outdoors. Damage is </w:t>
      </w:r>
      <w:r w:rsidRPr="00935792">
        <w:rPr>
          <w:i/>
          <w:iCs/>
          <w:color w:val="292526"/>
          <w:sz w:val="22"/>
          <w:szCs w:val="22"/>
        </w:rPr>
        <w:t xml:space="preserve">negligible </w:t>
      </w:r>
      <w:r>
        <w:rPr>
          <w:color w:val="292526"/>
          <w:sz w:val="22"/>
          <w:szCs w:val="22"/>
        </w:rPr>
        <w:t xml:space="preserve">in buildings of good </w:t>
      </w:r>
      <w:r w:rsidRPr="00935792">
        <w:rPr>
          <w:color w:val="292526"/>
          <w:sz w:val="22"/>
          <w:szCs w:val="22"/>
        </w:rPr>
        <w:t xml:space="preserve">design and construction; </w:t>
      </w:r>
      <w:r w:rsidRPr="00935792">
        <w:rPr>
          <w:i/>
          <w:iCs/>
          <w:color w:val="292526"/>
          <w:sz w:val="22"/>
          <w:szCs w:val="22"/>
        </w:rPr>
        <w:t xml:space="preserve">slight </w:t>
      </w:r>
      <w:r w:rsidRPr="00935792">
        <w:rPr>
          <w:color w:val="292526"/>
          <w:sz w:val="22"/>
          <w:szCs w:val="22"/>
        </w:rPr>
        <w:t xml:space="preserve">to </w:t>
      </w:r>
      <w:r w:rsidRPr="00935792">
        <w:rPr>
          <w:i/>
          <w:iCs/>
          <w:color w:val="292526"/>
          <w:sz w:val="22"/>
          <w:szCs w:val="22"/>
        </w:rPr>
        <w:t xml:space="preserve">moderate </w:t>
      </w:r>
      <w:r w:rsidRPr="00935792">
        <w:rPr>
          <w:color w:val="292526"/>
          <w:sz w:val="22"/>
          <w:szCs w:val="22"/>
        </w:rPr>
        <w:t>in well-built ordinary structures;</w:t>
      </w:r>
      <w:r>
        <w:rPr>
          <w:color w:val="292526"/>
          <w:sz w:val="22"/>
          <w:szCs w:val="22"/>
        </w:rPr>
        <w:t xml:space="preserve"> </w:t>
      </w:r>
      <w:r w:rsidRPr="00935792">
        <w:rPr>
          <w:i/>
          <w:iCs/>
          <w:color w:val="292526"/>
          <w:sz w:val="22"/>
          <w:szCs w:val="22"/>
        </w:rPr>
        <w:t xml:space="preserve">considerable </w:t>
      </w:r>
      <w:r w:rsidRPr="00935792">
        <w:rPr>
          <w:color w:val="292526"/>
          <w:sz w:val="22"/>
          <w:szCs w:val="22"/>
        </w:rPr>
        <w:t xml:space="preserve">in poorly built or </w:t>
      </w:r>
      <w:r>
        <w:rPr>
          <w:color w:val="292526"/>
          <w:sz w:val="22"/>
          <w:szCs w:val="22"/>
        </w:rPr>
        <w:t xml:space="preserve">badly designed structures. Some chimneys are broken. </w:t>
      </w:r>
      <w:proofErr w:type="gramStart"/>
      <w:r w:rsidRPr="00935792">
        <w:rPr>
          <w:color w:val="292526"/>
          <w:sz w:val="22"/>
          <w:szCs w:val="22"/>
        </w:rPr>
        <w:t>Noticed by persons driving motor cars.</w:t>
      </w:r>
      <w:proofErr w:type="gramEnd"/>
    </w:p>
    <w:p w:rsidR="00935792" w:rsidRPr="00935792" w:rsidRDefault="00935792" w:rsidP="00935792">
      <w:pPr>
        <w:autoSpaceDE w:val="0"/>
        <w:autoSpaceDN w:val="0"/>
        <w:adjustRightInd w:val="0"/>
        <w:rPr>
          <w:color w:val="292526"/>
          <w:sz w:val="22"/>
          <w:szCs w:val="22"/>
        </w:rPr>
      </w:pPr>
      <w:r w:rsidRPr="00935792">
        <w:rPr>
          <w:b/>
          <w:i/>
          <w:color w:val="292526"/>
          <w:sz w:val="22"/>
          <w:szCs w:val="22"/>
        </w:rPr>
        <w:t>VIII.</w:t>
      </w:r>
      <w:r w:rsidRPr="00935792">
        <w:rPr>
          <w:color w:val="292526"/>
          <w:sz w:val="22"/>
          <w:szCs w:val="22"/>
        </w:rPr>
        <w:t xml:space="preserve"> Damage is </w:t>
      </w:r>
      <w:r w:rsidRPr="00935792">
        <w:rPr>
          <w:i/>
          <w:iCs/>
          <w:color w:val="292526"/>
          <w:sz w:val="22"/>
          <w:szCs w:val="22"/>
        </w:rPr>
        <w:t xml:space="preserve">slight </w:t>
      </w:r>
      <w:r w:rsidRPr="00935792">
        <w:rPr>
          <w:color w:val="292526"/>
          <w:sz w:val="22"/>
          <w:szCs w:val="22"/>
        </w:rPr>
        <w:t xml:space="preserve">in specially designed structures; </w:t>
      </w:r>
      <w:r w:rsidRPr="00935792">
        <w:rPr>
          <w:i/>
          <w:iCs/>
          <w:color w:val="292526"/>
          <w:sz w:val="22"/>
          <w:szCs w:val="22"/>
        </w:rPr>
        <w:t xml:space="preserve">considerable </w:t>
      </w:r>
      <w:r>
        <w:rPr>
          <w:color w:val="292526"/>
          <w:sz w:val="22"/>
          <w:szCs w:val="22"/>
        </w:rPr>
        <w:t xml:space="preserve">in ordinary </w:t>
      </w:r>
      <w:r w:rsidRPr="00935792">
        <w:rPr>
          <w:color w:val="292526"/>
          <w:sz w:val="22"/>
          <w:szCs w:val="22"/>
        </w:rPr>
        <w:t>substa</w:t>
      </w:r>
      <w:r>
        <w:rPr>
          <w:color w:val="292526"/>
          <w:sz w:val="22"/>
          <w:szCs w:val="22"/>
        </w:rPr>
        <w:t xml:space="preserve">ntial buildings, with partial </w:t>
      </w:r>
      <w:r w:rsidRPr="00935792">
        <w:rPr>
          <w:color w:val="292526"/>
          <w:sz w:val="22"/>
          <w:szCs w:val="22"/>
        </w:rPr>
        <w:t xml:space="preserve">collapse; </w:t>
      </w:r>
      <w:r w:rsidRPr="00935792">
        <w:rPr>
          <w:i/>
          <w:iCs/>
          <w:color w:val="292526"/>
          <w:sz w:val="22"/>
          <w:szCs w:val="22"/>
        </w:rPr>
        <w:t xml:space="preserve">great </w:t>
      </w:r>
      <w:r>
        <w:rPr>
          <w:color w:val="292526"/>
          <w:sz w:val="22"/>
          <w:szCs w:val="22"/>
        </w:rPr>
        <w:t xml:space="preserve">in poorly built </w:t>
      </w:r>
      <w:r w:rsidRPr="00935792">
        <w:rPr>
          <w:color w:val="292526"/>
          <w:sz w:val="22"/>
          <w:szCs w:val="22"/>
        </w:rPr>
        <w:t>structures. Panel walls are thrown out of fram</w:t>
      </w:r>
      <w:r>
        <w:rPr>
          <w:color w:val="292526"/>
          <w:sz w:val="22"/>
          <w:szCs w:val="22"/>
        </w:rPr>
        <w:t xml:space="preserve">e structures. Chimneys, factory </w:t>
      </w:r>
      <w:r w:rsidRPr="00935792">
        <w:rPr>
          <w:color w:val="292526"/>
          <w:sz w:val="22"/>
          <w:szCs w:val="22"/>
        </w:rPr>
        <w:t>stacks, columns, walls, and monuments fall;</w:t>
      </w:r>
      <w:r>
        <w:rPr>
          <w:color w:val="292526"/>
          <w:sz w:val="22"/>
          <w:szCs w:val="22"/>
        </w:rPr>
        <w:t xml:space="preserve"> heavy furniture is overturned. </w:t>
      </w:r>
      <w:r w:rsidRPr="00935792">
        <w:rPr>
          <w:color w:val="292526"/>
          <w:sz w:val="22"/>
          <w:szCs w:val="22"/>
        </w:rPr>
        <w:t xml:space="preserve">Sand and mud are ejected from the ground </w:t>
      </w:r>
      <w:r>
        <w:rPr>
          <w:color w:val="292526"/>
          <w:sz w:val="22"/>
          <w:szCs w:val="22"/>
        </w:rPr>
        <w:t xml:space="preserve">in small amounts. </w:t>
      </w:r>
      <w:r w:rsidRPr="00935792">
        <w:rPr>
          <w:color w:val="292526"/>
          <w:sz w:val="22"/>
          <w:szCs w:val="22"/>
        </w:rPr>
        <w:t>Changes occur in well water. Persons driving motor cars are disturbed.</w:t>
      </w:r>
    </w:p>
    <w:p w:rsidR="00935792" w:rsidRPr="00935792" w:rsidRDefault="00935792" w:rsidP="00935792">
      <w:pPr>
        <w:autoSpaceDE w:val="0"/>
        <w:autoSpaceDN w:val="0"/>
        <w:adjustRightInd w:val="0"/>
        <w:rPr>
          <w:color w:val="292526"/>
          <w:sz w:val="22"/>
          <w:szCs w:val="22"/>
        </w:rPr>
      </w:pPr>
      <w:r w:rsidRPr="00935792">
        <w:rPr>
          <w:b/>
          <w:i/>
          <w:color w:val="292526"/>
          <w:sz w:val="22"/>
          <w:szCs w:val="22"/>
        </w:rPr>
        <w:t>IX.</w:t>
      </w:r>
      <w:r w:rsidRPr="00935792">
        <w:rPr>
          <w:color w:val="292526"/>
          <w:sz w:val="22"/>
          <w:szCs w:val="22"/>
        </w:rPr>
        <w:t xml:space="preserve"> Damage is </w:t>
      </w:r>
      <w:r w:rsidRPr="00935792">
        <w:rPr>
          <w:i/>
          <w:iCs/>
          <w:color w:val="292526"/>
          <w:sz w:val="22"/>
          <w:szCs w:val="22"/>
        </w:rPr>
        <w:t xml:space="preserve">considerable </w:t>
      </w:r>
      <w:r w:rsidRPr="00935792">
        <w:rPr>
          <w:color w:val="292526"/>
          <w:sz w:val="22"/>
          <w:szCs w:val="22"/>
        </w:rPr>
        <w:t>in specially des</w:t>
      </w:r>
      <w:r>
        <w:rPr>
          <w:color w:val="292526"/>
          <w:sz w:val="22"/>
          <w:szCs w:val="22"/>
        </w:rPr>
        <w:t xml:space="preserve">igned structures; well-designed </w:t>
      </w:r>
      <w:r w:rsidRPr="00935792">
        <w:rPr>
          <w:color w:val="292526"/>
          <w:sz w:val="22"/>
          <w:szCs w:val="22"/>
        </w:rPr>
        <w:t xml:space="preserve">frame structures are thrown out of plumb; damage is </w:t>
      </w:r>
      <w:r w:rsidRPr="00935792">
        <w:rPr>
          <w:i/>
          <w:iCs/>
          <w:color w:val="292526"/>
          <w:sz w:val="22"/>
          <w:szCs w:val="22"/>
        </w:rPr>
        <w:t xml:space="preserve">great </w:t>
      </w:r>
      <w:r>
        <w:rPr>
          <w:color w:val="292526"/>
          <w:sz w:val="22"/>
          <w:szCs w:val="22"/>
        </w:rPr>
        <w:t xml:space="preserve">in substantial </w:t>
      </w:r>
      <w:r w:rsidRPr="00935792">
        <w:rPr>
          <w:color w:val="292526"/>
          <w:sz w:val="22"/>
          <w:szCs w:val="22"/>
        </w:rPr>
        <w:t>buildings, with partial collapse. Buildings are</w:t>
      </w:r>
      <w:r>
        <w:rPr>
          <w:color w:val="292526"/>
          <w:sz w:val="22"/>
          <w:szCs w:val="22"/>
        </w:rPr>
        <w:t xml:space="preserve"> shifted off their foundations. </w:t>
      </w:r>
      <w:r w:rsidRPr="00935792">
        <w:rPr>
          <w:color w:val="292526"/>
          <w:sz w:val="22"/>
          <w:szCs w:val="22"/>
        </w:rPr>
        <w:t>Ground is cracked conspicuously. Underground pipes are broken.</w:t>
      </w:r>
    </w:p>
    <w:p w:rsidR="00935792" w:rsidRPr="00935792" w:rsidRDefault="00935792" w:rsidP="00935792">
      <w:pPr>
        <w:autoSpaceDE w:val="0"/>
        <w:autoSpaceDN w:val="0"/>
        <w:adjustRightInd w:val="0"/>
        <w:rPr>
          <w:color w:val="292526"/>
          <w:sz w:val="22"/>
          <w:szCs w:val="22"/>
        </w:rPr>
      </w:pPr>
      <w:r w:rsidRPr="00935792">
        <w:rPr>
          <w:b/>
          <w:i/>
          <w:color w:val="292526"/>
          <w:sz w:val="22"/>
          <w:szCs w:val="22"/>
        </w:rPr>
        <w:t>X.</w:t>
      </w:r>
      <w:r w:rsidRPr="00935792">
        <w:rPr>
          <w:color w:val="292526"/>
          <w:sz w:val="22"/>
          <w:szCs w:val="22"/>
        </w:rPr>
        <w:t xml:space="preserve"> Some well-built wooden structures </w:t>
      </w:r>
      <w:r>
        <w:rPr>
          <w:color w:val="292526"/>
          <w:sz w:val="22"/>
          <w:szCs w:val="22"/>
        </w:rPr>
        <w:t xml:space="preserve">are destroyed; most masonry and </w:t>
      </w:r>
      <w:r w:rsidRPr="00935792">
        <w:rPr>
          <w:color w:val="292526"/>
          <w:sz w:val="22"/>
          <w:szCs w:val="22"/>
        </w:rPr>
        <w:t>frame structures are destroyed along with their foundations. Gro</w:t>
      </w:r>
      <w:r>
        <w:rPr>
          <w:color w:val="292526"/>
          <w:sz w:val="22"/>
          <w:szCs w:val="22"/>
        </w:rPr>
        <w:t xml:space="preserve">und is </w:t>
      </w:r>
      <w:r w:rsidRPr="00935792">
        <w:rPr>
          <w:color w:val="292526"/>
          <w:sz w:val="22"/>
          <w:szCs w:val="22"/>
        </w:rPr>
        <w:t xml:space="preserve">badly cracked. Rails are bent. Considerable </w:t>
      </w:r>
      <w:r>
        <w:rPr>
          <w:color w:val="292526"/>
          <w:sz w:val="22"/>
          <w:szCs w:val="22"/>
        </w:rPr>
        <w:t xml:space="preserve">landslides occur on river banks </w:t>
      </w:r>
      <w:r w:rsidRPr="00935792">
        <w:rPr>
          <w:color w:val="292526"/>
          <w:sz w:val="22"/>
          <w:szCs w:val="22"/>
        </w:rPr>
        <w:t>and steep slopes. Sand and mud are shift</w:t>
      </w:r>
      <w:r>
        <w:rPr>
          <w:color w:val="292526"/>
          <w:sz w:val="22"/>
          <w:szCs w:val="22"/>
        </w:rPr>
        <w:t xml:space="preserve">ed. Water is splashed (slopped) </w:t>
      </w:r>
      <w:r w:rsidRPr="00935792">
        <w:rPr>
          <w:color w:val="292526"/>
          <w:sz w:val="22"/>
          <w:szCs w:val="22"/>
        </w:rPr>
        <w:t>over banks.</w:t>
      </w:r>
    </w:p>
    <w:p w:rsidR="00935792" w:rsidRPr="00935792" w:rsidRDefault="00935792" w:rsidP="00935792">
      <w:pPr>
        <w:autoSpaceDE w:val="0"/>
        <w:autoSpaceDN w:val="0"/>
        <w:adjustRightInd w:val="0"/>
        <w:rPr>
          <w:color w:val="292526"/>
          <w:sz w:val="22"/>
          <w:szCs w:val="22"/>
        </w:rPr>
      </w:pPr>
      <w:r w:rsidRPr="00935792">
        <w:rPr>
          <w:b/>
          <w:i/>
          <w:color w:val="292526"/>
          <w:sz w:val="22"/>
          <w:szCs w:val="22"/>
        </w:rPr>
        <w:t>Xl.</w:t>
      </w:r>
      <w:r w:rsidRPr="00935792">
        <w:rPr>
          <w:color w:val="292526"/>
          <w:sz w:val="22"/>
          <w:szCs w:val="22"/>
        </w:rPr>
        <w:t xml:space="preserve"> Few, if any, masonry structures remain standing. Bridges are destroyed.</w:t>
      </w:r>
      <w:r>
        <w:rPr>
          <w:color w:val="292526"/>
          <w:sz w:val="22"/>
          <w:szCs w:val="22"/>
        </w:rPr>
        <w:t xml:space="preserve"> </w:t>
      </w:r>
      <w:r w:rsidRPr="00935792">
        <w:rPr>
          <w:color w:val="292526"/>
          <w:sz w:val="22"/>
          <w:szCs w:val="22"/>
        </w:rPr>
        <w:t>Broad fissure</w:t>
      </w:r>
      <w:r>
        <w:rPr>
          <w:color w:val="292526"/>
          <w:sz w:val="22"/>
          <w:szCs w:val="22"/>
        </w:rPr>
        <w:t xml:space="preserve">s occur in the ground. </w:t>
      </w:r>
      <w:r w:rsidRPr="00935792">
        <w:rPr>
          <w:color w:val="292526"/>
          <w:sz w:val="22"/>
          <w:szCs w:val="22"/>
        </w:rPr>
        <w:t>Under</w:t>
      </w:r>
      <w:r>
        <w:rPr>
          <w:color w:val="292526"/>
          <w:sz w:val="22"/>
          <w:szCs w:val="22"/>
        </w:rPr>
        <w:t xml:space="preserve">ground pipelines are completely </w:t>
      </w:r>
      <w:r w:rsidRPr="00935792">
        <w:rPr>
          <w:color w:val="292526"/>
          <w:sz w:val="22"/>
          <w:szCs w:val="22"/>
        </w:rPr>
        <w:t>out of service. Earth slumps and l</w:t>
      </w:r>
      <w:r>
        <w:rPr>
          <w:color w:val="292526"/>
          <w:sz w:val="22"/>
          <w:szCs w:val="22"/>
        </w:rPr>
        <w:t xml:space="preserve">and slips occur in soft ground. </w:t>
      </w:r>
      <w:r w:rsidRPr="00935792">
        <w:rPr>
          <w:color w:val="292526"/>
          <w:sz w:val="22"/>
          <w:szCs w:val="22"/>
        </w:rPr>
        <w:t>Rails are bent greatly.</w:t>
      </w:r>
    </w:p>
    <w:p w:rsidR="0051468C" w:rsidRDefault="00935792" w:rsidP="00935792">
      <w:pPr>
        <w:autoSpaceDE w:val="0"/>
        <w:autoSpaceDN w:val="0"/>
        <w:adjustRightInd w:val="0"/>
        <w:rPr>
          <w:rFonts w:ascii="Korinna-Regular-DTC" w:hAnsi="Korinna-Regular-DTC" w:cs="Korinna-Regular-DTC"/>
          <w:color w:val="292526"/>
          <w:sz w:val="19"/>
          <w:szCs w:val="19"/>
        </w:rPr>
      </w:pPr>
      <w:r w:rsidRPr="00935792">
        <w:rPr>
          <w:b/>
          <w:i/>
          <w:color w:val="292526"/>
          <w:sz w:val="22"/>
          <w:szCs w:val="22"/>
        </w:rPr>
        <w:t>XII.</w:t>
      </w:r>
      <w:r w:rsidRPr="00935792">
        <w:rPr>
          <w:color w:val="292526"/>
          <w:sz w:val="22"/>
          <w:szCs w:val="22"/>
        </w:rPr>
        <w:t xml:space="preserve"> Damage is total. Waves are seen on the ground surface. Lines of sight</w:t>
      </w:r>
      <w:r>
        <w:rPr>
          <w:color w:val="292526"/>
          <w:sz w:val="22"/>
          <w:szCs w:val="22"/>
        </w:rPr>
        <w:t xml:space="preserve"> </w:t>
      </w:r>
      <w:r>
        <w:rPr>
          <w:rFonts w:ascii="Korinna-Regular-DTC" w:hAnsi="Korinna-Regular-DTC" w:cs="Korinna-Regular-DTC"/>
          <w:color w:val="292526"/>
          <w:sz w:val="19"/>
          <w:szCs w:val="19"/>
        </w:rPr>
        <w:t>and level are distorted. Objects are thrown upward into the air.</w:t>
      </w:r>
    </w:p>
    <w:p w:rsidR="00935792" w:rsidRPr="00935792" w:rsidRDefault="00935792" w:rsidP="00935792">
      <w:pPr>
        <w:autoSpaceDE w:val="0"/>
        <w:autoSpaceDN w:val="0"/>
        <w:adjustRightInd w:val="0"/>
        <w:rPr>
          <w:color w:val="292526"/>
          <w:sz w:val="22"/>
          <w:szCs w:val="22"/>
        </w:rPr>
      </w:pPr>
    </w:p>
    <w:p w:rsidR="00076399" w:rsidRPr="00076399" w:rsidRDefault="00076399" w:rsidP="00CA4154">
      <w:pPr>
        <w:rPr>
          <w:b/>
          <w:i/>
          <w:sz w:val="22"/>
          <w:szCs w:val="22"/>
        </w:rPr>
      </w:pPr>
      <w:r w:rsidRPr="00076399">
        <w:rPr>
          <w:b/>
          <w:i/>
          <w:sz w:val="22"/>
          <w:szCs w:val="22"/>
        </w:rPr>
        <w:t>V</w:t>
      </w:r>
      <w:r w:rsidR="00E91D59">
        <w:rPr>
          <w:b/>
          <w:i/>
          <w:sz w:val="22"/>
          <w:szCs w:val="22"/>
        </w:rPr>
        <w:t>II</w:t>
      </w:r>
      <w:r w:rsidR="005967B4">
        <w:rPr>
          <w:b/>
          <w:i/>
          <w:sz w:val="22"/>
          <w:szCs w:val="22"/>
        </w:rPr>
        <w:t>I</w:t>
      </w:r>
      <w:r w:rsidRPr="00076399">
        <w:rPr>
          <w:b/>
          <w:i/>
          <w:sz w:val="22"/>
          <w:szCs w:val="22"/>
        </w:rPr>
        <w:t xml:space="preserve"> Great Earthquakes</w:t>
      </w:r>
    </w:p>
    <w:p w:rsidR="00CA4154" w:rsidRPr="00D00543" w:rsidRDefault="00CA4154" w:rsidP="00CA4154">
      <w:pPr>
        <w:rPr>
          <w:sz w:val="22"/>
          <w:szCs w:val="22"/>
        </w:rPr>
      </w:pPr>
    </w:p>
    <w:p w:rsidR="00CA4154" w:rsidRPr="00D00543" w:rsidRDefault="00CA4154" w:rsidP="00CA4154">
      <w:pPr>
        <w:rPr>
          <w:sz w:val="22"/>
          <w:szCs w:val="22"/>
        </w:rPr>
      </w:pPr>
      <w:r w:rsidRPr="00D00543">
        <w:rPr>
          <w:sz w:val="22"/>
          <w:szCs w:val="22"/>
        </w:rPr>
        <w:t xml:space="preserve">On October 17, 1989, at 5:04:15 p.m. (P.d.t.), a magnitude 6.9 (moment magnitude; surface-wave magnitude, 7.1) earthquake severely shook the </w:t>
      </w:r>
      <w:smartTag w:uri="urn:schemas-microsoft-com:office:smarttags" w:element="City">
        <w:r w:rsidRPr="00D00543">
          <w:rPr>
            <w:sz w:val="22"/>
            <w:szCs w:val="22"/>
          </w:rPr>
          <w:t>San Francisco</w:t>
        </w:r>
      </w:smartTag>
      <w:r w:rsidRPr="00D00543">
        <w:rPr>
          <w:sz w:val="22"/>
          <w:szCs w:val="22"/>
        </w:rPr>
        <w:t xml:space="preserve"> and </w:t>
      </w:r>
      <w:smartTag w:uri="urn:schemas-microsoft-com:office:smarttags" w:element="place">
        <w:smartTag w:uri="urn:schemas-microsoft-com:office:smarttags" w:element="PlaceName">
          <w:r w:rsidRPr="00D00543">
            <w:rPr>
              <w:sz w:val="22"/>
              <w:szCs w:val="22"/>
            </w:rPr>
            <w:t>Monterey</w:t>
          </w:r>
        </w:smartTag>
        <w:r w:rsidRPr="00D00543">
          <w:rPr>
            <w:sz w:val="22"/>
            <w:szCs w:val="22"/>
          </w:rPr>
          <w:t xml:space="preserve"> </w:t>
        </w:r>
        <w:smartTag w:uri="urn:schemas-microsoft-com:office:smarttags" w:element="PlaceType">
          <w:r w:rsidRPr="00D00543">
            <w:rPr>
              <w:sz w:val="22"/>
              <w:szCs w:val="22"/>
            </w:rPr>
            <w:t>Bay</w:t>
          </w:r>
        </w:smartTag>
      </w:smartTag>
      <w:r w:rsidRPr="00D00543">
        <w:rPr>
          <w:sz w:val="22"/>
          <w:szCs w:val="22"/>
        </w:rPr>
        <w:t xml:space="preserve"> regions. The epicenter was located at 37.04° N. latitude, 121.88° W. longitude near Loma Prieta peak in the Santa Cruz Mountains, approximately 14 km (9 mi) northeast of Santa Cruz and 96 km (60 mi) south-southeast of San Francisco. The earthquake occurred when the crustal rocks comprising the Pacific and North American Plates abruptly slipped as much as 2 meters (7 ft) along their common boundary-the </w:t>
      </w:r>
      <w:smartTag w:uri="urn:schemas-microsoft-com:office:smarttags" w:element="place">
        <w:r w:rsidRPr="00D00543">
          <w:rPr>
            <w:sz w:val="22"/>
            <w:szCs w:val="22"/>
          </w:rPr>
          <w:t xml:space="preserve">San Andreas </w:t>
        </w:r>
        <w:proofErr w:type="gramStart"/>
        <w:r w:rsidRPr="00D00543">
          <w:rPr>
            <w:sz w:val="22"/>
            <w:szCs w:val="22"/>
          </w:rPr>
          <w:t>fault</w:t>
        </w:r>
      </w:smartTag>
      <w:proofErr w:type="gramEnd"/>
      <w:r w:rsidRPr="00D00543">
        <w:rPr>
          <w:sz w:val="22"/>
          <w:szCs w:val="22"/>
        </w:rPr>
        <w:t xml:space="preserve"> system. The rupture initiated at a depth of 18 km (11 mi) and extended 35 km (22 mi) along the fault, but it did not break the surface of the </w:t>
      </w:r>
      <w:proofErr w:type="gramStart"/>
      <w:r w:rsidRPr="00D00543">
        <w:rPr>
          <w:sz w:val="22"/>
          <w:szCs w:val="22"/>
        </w:rPr>
        <w:t>Earth .</w:t>
      </w:r>
      <w:proofErr w:type="gramEnd"/>
    </w:p>
    <w:p w:rsidR="00CA4154" w:rsidRPr="00D00543" w:rsidRDefault="00CA4154" w:rsidP="00CA4154">
      <w:pPr>
        <w:rPr>
          <w:sz w:val="22"/>
          <w:szCs w:val="22"/>
        </w:rPr>
      </w:pPr>
    </w:p>
    <w:p w:rsidR="00CA4154" w:rsidRPr="00D00543" w:rsidRDefault="00CA4154" w:rsidP="00CA4154">
      <w:pPr>
        <w:rPr>
          <w:sz w:val="22"/>
          <w:szCs w:val="22"/>
        </w:rPr>
      </w:pPr>
      <w:r w:rsidRPr="00D00543">
        <w:rPr>
          <w:sz w:val="22"/>
          <w:szCs w:val="22"/>
        </w:rPr>
        <w:t xml:space="preserve">Check out some pictures here: </w:t>
      </w:r>
      <w:hyperlink r:id="rId12" w:history="1">
        <w:r w:rsidRPr="00D00543">
          <w:rPr>
            <w:rStyle w:val="Hyperlink"/>
            <w:sz w:val="22"/>
            <w:szCs w:val="22"/>
          </w:rPr>
          <w:t>Pictures of Lom</w:t>
        </w:r>
        <w:r w:rsidRPr="00D00543">
          <w:rPr>
            <w:rStyle w:val="Hyperlink"/>
            <w:sz w:val="22"/>
            <w:szCs w:val="22"/>
          </w:rPr>
          <w:t>a</w:t>
        </w:r>
        <w:r w:rsidRPr="00D00543">
          <w:rPr>
            <w:rStyle w:val="Hyperlink"/>
            <w:sz w:val="22"/>
            <w:szCs w:val="22"/>
          </w:rPr>
          <w:t xml:space="preserve"> P</w:t>
        </w:r>
        <w:r w:rsidRPr="00D00543">
          <w:rPr>
            <w:rStyle w:val="Hyperlink"/>
            <w:sz w:val="22"/>
            <w:szCs w:val="22"/>
          </w:rPr>
          <w:t>r</w:t>
        </w:r>
        <w:r w:rsidRPr="00D00543">
          <w:rPr>
            <w:rStyle w:val="Hyperlink"/>
            <w:sz w:val="22"/>
            <w:szCs w:val="22"/>
          </w:rPr>
          <w:t>ieta earthquake</w:t>
        </w:r>
      </w:hyperlink>
    </w:p>
    <w:p w:rsidR="00CA4154" w:rsidRPr="00D00543" w:rsidRDefault="00CA4154" w:rsidP="00CA4154">
      <w:pPr>
        <w:rPr>
          <w:sz w:val="22"/>
          <w:szCs w:val="22"/>
        </w:rPr>
      </w:pPr>
    </w:p>
    <w:p w:rsidR="00CA4154" w:rsidRPr="00D00543" w:rsidRDefault="00CA4154" w:rsidP="00CA4154">
      <w:pPr>
        <w:rPr>
          <w:sz w:val="22"/>
          <w:szCs w:val="22"/>
        </w:rPr>
      </w:pPr>
      <w:r w:rsidRPr="00D00543">
        <w:rPr>
          <w:sz w:val="22"/>
          <w:szCs w:val="22"/>
        </w:rPr>
        <w:t xml:space="preserve">1906 </w:t>
      </w:r>
      <w:smartTag w:uri="urn:schemas-microsoft-com:office:smarttags" w:element="City">
        <w:r w:rsidRPr="00D00543">
          <w:rPr>
            <w:sz w:val="22"/>
            <w:szCs w:val="22"/>
          </w:rPr>
          <w:t>San Francisco</w:t>
        </w:r>
      </w:smartTag>
      <w:r w:rsidRPr="00D00543">
        <w:rPr>
          <w:sz w:val="22"/>
          <w:szCs w:val="22"/>
        </w:rPr>
        <w:t xml:space="preserve"> earthquake pictures: </w:t>
      </w:r>
      <w:hyperlink r:id="rId13" w:history="1">
        <w:r w:rsidRPr="00D00543">
          <w:rPr>
            <w:rStyle w:val="Hyperlink"/>
            <w:sz w:val="22"/>
            <w:szCs w:val="22"/>
          </w:rPr>
          <w:t>Great 1906 S</w:t>
        </w:r>
        <w:r w:rsidRPr="00D00543">
          <w:rPr>
            <w:rStyle w:val="Hyperlink"/>
            <w:sz w:val="22"/>
            <w:szCs w:val="22"/>
          </w:rPr>
          <w:t>a</w:t>
        </w:r>
        <w:r w:rsidRPr="00D00543">
          <w:rPr>
            <w:rStyle w:val="Hyperlink"/>
            <w:sz w:val="22"/>
            <w:szCs w:val="22"/>
          </w:rPr>
          <w:t>n Francis</w:t>
        </w:r>
        <w:r w:rsidRPr="00D00543">
          <w:rPr>
            <w:rStyle w:val="Hyperlink"/>
            <w:sz w:val="22"/>
            <w:szCs w:val="22"/>
          </w:rPr>
          <w:t>c</w:t>
        </w:r>
        <w:r w:rsidRPr="00D00543">
          <w:rPr>
            <w:rStyle w:val="Hyperlink"/>
            <w:sz w:val="22"/>
            <w:szCs w:val="22"/>
          </w:rPr>
          <w:t>o earthquake</w:t>
        </w:r>
      </w:hyperlink>
    </w:p>
    <w:p w:rsidR="00CA4154" w:rsidRPr="00D00543" w:rsidRDefault="00CA4154" w:rsidP="00CA4154">
      <w:pPr>
        <w:rPr>
          <w:sz w:val="22"/>
          <w:szCs w:val="22"/>
        </w:rPr>
      </w:pPr>
    </w:p>
    <w:p w:rsidR="00CA4154" w:rsidRDefault="00CA4154" w:rsidP="00CA4154">
      <w:pPr>
        <w:rPr>
          <w:sz w:val="22"/>
          <w:szCs w:val="22"/>
        </w:rPr>
      </w:pPr>
      <w:r w:rsidRPr="00D00543">
        <w:rPr>
          <w:sz w:val="22"/>
          <w:szCs w:val="22"/>
        </w:rPr>
        <w:t xml:space="preserve">Plate Tectonics, the cause of earthquakes </w:t>
      </w:r>
      <w:hyperlink r:id="rId14" w:history="1">
        <w:r w:rsidRPr="00D00543">
          <w:rPr>
            <w:rStyle w:val="Hyperlink"/>
            <w:sz w:val="22"/>
            <w:szCs w:val="22"/>
          </w:rPr>
          <w:t>Plate Tec</w:t>
        </w:r>
        <w:r w:rsidRPr="00D00543">
          <w:rPr>
            <w:rStyle w:val="Hyperlink"/>
            <w:sz w:val="22"/>
            <w:szCs w:val="22"/>
          </w:rPr>
          <w:t>t</w:t>
        </w:r>
        <w:r w:rsidRPr="00D00543">
          <w:rPr>
            <w:rStyle w:val="Hyperlink"/>
            <w:sz w:val="22"/>
            <w:szCs w:val="22"/>
          </w:rPr>
          <w:t>o</w:t>
        </w:r>
        <w:r w:rsidRPr="00D00543">
          <w:rPr>
            <w:rStyle w:val="Hyperlink"/>
            <w:sz w:val="22"/>
            <w:szCs w:val="22"/>
          </w:rPr>
          <w:t>n</w:t>
        </w:r>
        <w:r w:rsidRPr="00D00543">
          <w:rPr>
            <w:rStyle w:val="Hyperlink"/>
            <w:sz w:val="22"/>
            <w:szCs w:val="22"/>
          </w:rPr>
          <w:t>ics</w:t>
        </w:r>
      </w:hyperlink>
    </w:p>
    <w:p w:rsidR="0051468C" w:rsidRDefault="0051468C" w:rsidP="00CA4154">
      <w:pPr>
        <w:rPr>
          <w:sz w:val="22"/>
          <w:szCs w:val="22"/>
        </w:rPr>
      </w:pPr>
    </w:p>
    <w:p w:rsidR="0051468C" w:rsidRDefault="0051468C" w:rsidP="0051468C">
      <w:pPr>
        <w:tabs>
          <w:tab w:val="decimal" w:pos="360"/>
          <w:tab w:val="left" w:pos="540"/>
        </w:tabs>
        <w:ind w:left="540" w:hanging="540"/>
        <w:rPr>
          <w:sz w:val="22"/>
          <w:szCs w:val="22"/>
        </w:rPr>
      </w:pPr>
      <w:r>
        <w:rPr>
          <w:sz w:val="22"/>
          <w:szCs w:val="22"/>
        </w:rPr>
        <w:t>58.</w:t>
      </w:r>
      <w:r>
        <w:rPr>
          <w:sz w:val="22"/>
          <w:szCs w:val="22"/>
        </w:rPr>
        <w:tab/>
      </w:r>
      <w:r>
        <w:rPr>
          <w:sz w:val="22"/>
          <w:szCs w:val="22"/>
        </w:rPr>
        <w:tab/>
        <w:t>Name the seven major plates easily seen in the diagram of the earth.</w:t>
      </w:r>
      <w:r w:rsidRPr="0051468C">
        <w:rPr>
          <w:b/>
          <w:color w:val="FF0000"/>
          <w:sz w:val="22"/>
          <w:szCs w:val="22"/>
        </w:rPr>
        <w:t xml:space="preserve"> </w:t>
      </w:r>
      <w:proofErr w:type="gramStart"/>
      <w:r w:rsidRPr="00E03B0F">
        <w:rPr>
          <w:b/>
          <w:color w:val="FF0000"/>
          <w:sz w:val="22"/>
          <w:szCs w:val="22"/>
        </w:rPr>
        <w:t>XXXXX</w:t>
      </w:r>
      <w:r w:rsidRPr="00E03B0F">
        <w:rPr>
          <w:sz w:val="22"/>
          <w:szCs w:val="22"/>
        </w:rPr>
        <w:t xml:space="preserve">  </w:t>
      </w:r>
      <w:r>
        <w:rPr>
          <w:sz w:val="22"/>
          <w:szCs w:val="22"/>
        </w:rPr>
        <w:t>,</w:t>
      </w:r>
      <w:proofErr w:type="gramEnd"/>
      <w:r w:rsidRPr="0051468C">
        <w:rPr>
          <w:b/>
          <w:color w:val="FF0000"/>
          <w:sz w:val="22"/>
          <w:szCs w:val="22"/>
        </w:rPr>
        <w:t xml:space="preserve"> </w:t>
      </w:r>
      <w:r w:rsidRPr="00E03B0F">
        <w:rPr>
          <w:b/>
          <w:color w:val="FF0000"/>
          <w:sz w:val="22"/>
          <w:szCs w:val="22"/>
        </w:rPr>
        <w:t>XXXXX</w:t>
      </w:r>
      <w:r w:rsidRPr="00E03B0F">
        <w:rPr>
          <w:sz w:val="22"/>
          <w:szCs w:val="22"/>
        </w:rPr>
        <w:t xml:space="preserve">  </w:t>
      </w:r>
      <w:r>
        <w:rPr>
          <w:sz w:val="22"/>
          <w:szCs w:val="22"/>
        </w:rPr>
        <w:t>,</w:t>
      </w:r>
      <w:r w:rsidRPr="0051468C">
        <w:rPr>
          <w:b/>
          <w:color w:val="FF0000"/>
          <w:sz w:val="22"/>
          <w:szCs w:val="22"/>
        </w:rPr>
        <w:t xml:space="preserve"> </w:t>
      </w:r>
      <w:r w:rsidRPr="00E03B0F">
        <w:rPr>
          <w:b/>
          <w:color w:val="FF0000"/>
          <w:sz w:val="22"/>
          <w:szCs w:val="22"/>
        </w:rPr>
        <w:t>XXXXX</w:t>
      </w:r>
      <w:r w:rsidRPr="00E03B0F">
        <w:rPr>
          <w:sz w:val="22"/>
          <w:szCs w:val="22"/>
        </w:rPr>
        <w:t xml:space="preserve">  </w:t>
      </w:r>
      <w:r>
        <w:rPr>
          <w:sz w:val="22"/>
          <w:szCs w:val="22"/>
        </w:rPr>
        <w:t>,</w:t>
      </w:r>
      <w:r w:rsidRPr="0051468C">
        <w:rPr>
          <w:b/>
          <w:color w:val="FF0000"/>
          <w:sz w:val="22"/>
          <w:szCs w:val="22"/>
        </w:rPr>
        <w:t xml:space="preserve"> </w:t>
      </w:r>
      <w:r w:rsidRPr="00E03B0F">
        <w:rPr>
          <w:b/>
          <w:color w:val="FF0000"/>
          <w:sz w:val="22"/>
          <w:szCs w:val="22"/>
        </w:rPr>
        <w:t>XXXXX</w:t>
      </w:r>
      <w:r w:rsidRPr="00E03B0F">
        <w:rPr>
          <w:sz w:val="22"/>
          <w:szCs w:val="22"/>
        </w:rPr>
        <w:t xml:space="preserve">  </w:t>
      </w:r>
      <w:r>
        <w:rPr>
          <w:sz w:val="22"/>
          <w:szCs w:val="22"/>
        </w:rPr>
        <w:t>,</w:t>
      </w:r>
      <w:r w:rsidRPr="0051468C">
        <w:rPr>
          <w:b/>
          <w:color w:val="FF0000"/>
          <w:sz w:val="22"/>
          <w:szCs w:val="22"/>
        </w:rPr>
        <w:t xml:space="preserve"> </w:t>
      </w:r>
      <w:r w:rsidRPr="00E03B0F">
        <w:rPr>
          <w:b/>
          <w:color w:val="FF0000"/>
          <w:sz w:val="22"/>
          <w:szCs w:val="22"/>
        </w:rPr>
        <w:t>XXXXX</w:t>
      </w:r>
      <w:r w:rsidRPr="00E03B0F">
        <w:rPr>
          <w:sz w:val="22"/>
          <w:szCs w:val="22"/>
        </w:rPr>
        <w:t xml:space="preserve">  </w:t>
      </w:r>
      <w:r>
        <w:rPr>
          <w:sz w:val="22"/>
          <w:szCs w:val="22"/>
        </w:rPr>
        <w:t>,</w:t>
      </w:r>
      <w:r w:rsidRPr="0051468C">
        <w:rPr>
          <w:b/>
          <w:color w:val="FF0000"/>
          <w:sz w:val="22"/>
          <w:szCs w:val="22"/>
        </w:rPr>
        <w:t xml:space="preserve"> </w:t>
      </w:r>
      <w:r w:rsidRPr="00E03B0F">
        <w:rPr>
          <w:b/>
          <w:color w:val="FF0000"/>
          <w:sz w:val="22"/>
          <w:szCs w:val="22"/>
        </w:rPr>
        <w:t>XXXXX</w:t>
      </w:r>
      <w:r w:rsidRPr="00E03B0F">
        <w:rPr>
          <w:sz w:val="22"/>
          <w:szCs w:val="22"/>
        </w:rPr>
        <w:t xml:space="preserve">  </w:t>
      </w:r>
      <w:r>
        <w:rPr>
          <w:sz w:val="22"/>
          <w:szCs w:val="22"/>
        </w:rPr>
        <w:t>,</w:t>
      </w:r>
      <w:r w:rsidRPr="0051468C">
        <w:rPr>
          <w:b/>
          <w:color w:val="FF0000"/>
          <w:sz w:val="22"/>
          <w:szCs w:val="22"/>
        </w:rPr>
        <w:t xml:space="preserve"> </w:t>
      </w:r>
      <w:r w:rsidRPr="0051468C">
        <w:rPr>
          <w:sz w:val="22"/>
          <w:szCs w:val="22"/>
        </w:rPr>
        <w:t>and</w:t>
      </w:r>
      <w:r>
        <w:rPr>
          <w:b/>
          <w:color w:val="FF0000"/>
          <w:sz w:val="22"/>
          <w:szCs w:val="22"/>
        </w:rPr>
        <w:t xml:space="preserve"> </w:t>
      </w:r>
      <w:r w:rsidRPr="00E03B0F">
        <w:rPr>
          <w:b/>
          <w:color w:val="FF0000"/>
          <w:sz w:val="22"/>
          <w:szCs w:val="22"/>
        </w:rPr>
        <w:t>XXXXX</w:t>
      </w:r>
      <w:r w:rsidRPr="00E03B0F">
        <w:rPr>
          <w:sz w:val="22"/>
          <w:szCs w:val="22"/>
        </w:rPr>
        <w:t xml:space="preserve">  </w:t>
      </w:r>
    </w:p>
    <w:p w:rsidR="0051468C" w:rsidRDefault="0051468C" w:rsidP="0051468C">
      <w:pPr>
        <w:tabs>
          <w:tab w:val="decimal" w:pos="360"/>
          <w:tab w:val="left" w:pos="540"/>
        </w:tabs>
        <w:ind w:left="540" w:hanging="540"/>
        <w:rPr>
          <w:sz w:val="22"/>
          <w:szCs w:val="22"/>
        </w:rPr>
      </w:pPr>
    </w:p>
    <w:p w:rsidR="009E6340" w:rsidRDefault="0051468C" w:rsidP="00CA4154">
      <w:pPr>
        <w:rPr>
          <w:sz w:val="22"/>
          <w:szCs w:val="22"/>
        </w:rPr>
      </w:pPr>
      <w:r>
        <w:rPr>
          <w:sz w:val="22"/>
          <w:szCs w:val="22"/>
        </w:rPr>
        <w:t xml:space="preserve">Return to my Moodle site and download the PDF file “TDPfront” this </w:t>
      </w:r>
      <w:r w:rsidR="000E1148">
        <w:rPr>
          <w:sz w:val="22"/>
          <w:szCs w:val="22"/>
        </w:rPr>
        <w:t>is the front of the</w:t>
      </w:r>
      <w:r>
        <w:rPr>
          <w:sz w:val="22"/>
          <w:szCs w:val="22"/>
        </w:rPr>
        <w:t xml:space="preserve"> map called </w:t>
      </w:r>
      <w:r w:rsidRPr="0051468C">
        <w:rPr>
          <w:b/>
          <w:i/>
          <w:sz w:val="22"/>
          <w:szCs w:val="22"/>
        </w:rPr>
        <w:t>This Dynamic Planet</w:t>
      </w:r>
      <w:r>
        <w:rPr>
          <w:sz w:val="22"/>
          <w:szCs w:val="22"/>
        </w:rPr>
        <w:t>. Zoom in on parts of the map to complete the following questions:</w:t>
      </w:r>
    </w:p>
    <w:p w:rsidR="0051468C" w:rsidRDefault="0051468C" w:rsidP="00CA4154">
      <w:pPr>
        <w:rPr>
          <w:sz w:val="22"/>
          <w:szCs w:val="22"/>
        </w:rPr>
      </w:pPr>
    </w:p>
    <w:p w:rsidR="0051468C" w:rsidRDefault="001317AB" w:rsidP="001317AB">
      <w:pPr>
        <w:tabs>
          <w:tab w:val="decimal" w:pos="360"/>
          <w:tab w:val="left" w:pos="540"/>
        </w:tabs>
        <w:ind w:left="540" w:hanging="540"/>
        <w:rPr>
          <w:sz w:val="22"/>
          <w:szCs w:val="22"/>
        </w:rPr>
      </w:pPr>
      <w:r>
        <w:rPr>
          <w:sz w:val="22"/>
          <w:szCs w:val="22"/>
        </w:rPr>
        <w:tab/>
        <w:t>59.</w:t>
      </w:r>
      <w:r>
        <w:rPr>
          <w:sz w:val="22"/>
          <w:szCs w:val="22"/>
        </w:rPr>
        <w:tab/>
      </w:r>
      <w:r w:rsidR="004D188B">
        <w:rPr>
          <w:sz w:val="22"/>
          <w:szCs w:val="22"/>
        </w:rPr>
        <w:t xml:space="preserve">At a quick glance, what does this map show? </w:t>
      </w:r>
      <w:r w:rsidR="004D188B" w:rsidRPr="00E03B0F">
        <w:rPr>
          <w:b/>
          <w:color w:val="FF0000"/>
          <w:sz w:val="22"/>
          <w:szCs w:val="22"/>
        </w:rPr>
        <w:t>XXXXX</w:t>
      </w:r>
      <w:r w:rsidR="004D188B" w:rsidRPr="00E03B0F">
        <w:rPr>
          <w:sz w:val="22"/>
          <w:szCs w:val="22"/>
        </w:rPr>
        <w:t xml:space="preserve">  </w:t>
      </w:r>
    </w:p>
    <w:p w:rsidR="004D188B" w:rsidRDefault="004D188B" w:rsidP="001317AB">
      <w:pPr>
        <w:tabs>
          <w:tab w:val="decimal" w:pos="360"/>
          <w:tab w:val="left" w:pos="540"/>
        </w:tabs>
        <w:ind w:left="540" w:hanging="540"/>
        <w:rPr>
          <w:sz w:val="22"/>
          <w:szCs w:val="22"/>
        </w:rPr>
      </w:pPr>
      <w:r>
        <w:rPr>
          <w:sz w:val="22"/>
          <w:szCs w:val="22"/>
        </w:rPr>
        <w:tab/>
        <w:t>60.</w:t>
      </w:r>
      <w:r>
        <w:rPr>
          <w:sz w:val="22"/>
          <w:szCs w:val="22"/>
        </w:rPr>
        <w:tab/>
        <w:t xml:space="preserve">Why are there very few earthquakes on the east coast of the </w:t>
      </w:r>
      <w:smartTag w:uri="urn:schemas-microsoft-com:office:smarttags" w:element="country-region">
        <w:smartTag w:uri="urn:schemas-microsoft-com:office:smarttags" w:element="place">
          <w:r>
            <w:rPr>
              <w:sz w:val="22"/>
              <w:szCs w:val="22"/>
            </w:rPr>
            <w:t>United States</w:t>
          </w:r>
        </w:smartTag>
      </w:smartTag>
      <w:r>
        <w:rPr>
          <w:sz w:val="22"/>
          <w:szCs w:val="22"/>
        </w:rPr>
        <w:t xml:space="preserve">? </w:t>
      </w:r>
      <w:r w:rsidRPr="00E03B0F">
        <w:rPr>
          <w:b/>
          <w:color w:val="FF0000"/>
          <w:sz w:val="22"/>
          <w:szCs w:val="22"/>
        </w:rPr>
        <w:t>XXXXX</w:t>
      </w:r>
      <w:r w:rsidRPr="00E03B0F">
        <w:rPr>
          <w:sz w:val="22"/>
          <w:szCs w:val="22"/>
        </w:rPr>
        <w:t xml:space="preserve">  </w:t>
      </w:r>
    </w:p>
    <w:p w:rsidR="004D188B" w:rsidRDefault="004D188B" w:rsidP="001317AB">
      <w:pPr>
        <w:tabs>
          <w:tab w:val="decimal" w:pos="360"/>
          <w:tab w:val="left" w:pos="540"/>
        </w:tabs>
        <w:ind w:left="540" w:hanging="540"/>
        <w:rPr>
          <w:sz w:val="22"/>
          <w:szCs w:val="22"/>
        </w:rPr>
      </w:pPr>
      <w:r>
        <w:rPr>
          <w:sz w:val="22"/>
          <w:szCs w:val="22"/>
        </w:rPr>
        <w:tab/>
        <w:t>61.</w:t>
      </w:r>
      <w:r>
        <w:rPr>
          <w:sz w:val="22"/>
          <w:szCs w:val="22"/>
        </w:rPr>
        <w:tab/>
        <w:t>Are there any impact craters close to us? Where?</w:t>
      </w:r>
      <w:r w:rsidRPr="004D188B">
        <w:rPr>
          <w:b/>
          <w:color w:val="FF0000"/>
          <w:sz w:val="22"/>
          <w:szCs w:val="22"/>
        </w:rPr>
        <w:t xml:space="preserve"> </w:t>
      </w:r>
      <w:r w:rsidRPr="00E03B0F">
        <w:rPr>
          <w:b/>
          <w:color w:val="FF0000"/>
          <w:sz w:val="22"/>
          <w:szCs w:val="22"/>
        </w:rPr>
        <w:t>XXXXX</w:t>
      </w:r>
      <w:r w:rsidRPr="00E03B0F">
        <w:rPr>
          <w:sz w:val="22"/>
          <w:szCs w:val="22"/>
        </w:rPr>
        <w:t xml:space="preserve">  </w:t>
      </w:r>
    </w:p>
    <w:p w:rsidR="004D188B" w:rsidRDefault="004D188B" w:rsidP="001317AB">
      <w:pPr>
        <w:tabs>
          <w:tab w:val="decimal" w:pos="360"/>
          <w:tab w:val="left" w:pos="540"/>
        </w:tabs>
        <w:ind w:left="540" w:hanging="540"/>
        <w:rPr>
          <w:sz w:val="22"/>
          <w:szCs w:val="22"/>
        </w:rPr>
      </w:pPr>
      <w:r>
        <w:rPr>
          <w:sz w:val="22"/>
          <w:szCs w:val="22"/>
        </w:rPr>
        <w:tab/>
        <w:t>62.</w:t>
      </w:r>
      <w:r>
        <w:rPr>
          <w:sz w:val="22"/>
          <w:szCs w:val="22"/>
        </w:rPr>
        <w:tab/>
        <w:t xml:space="preserve">Why is impact crater number 13 important regarding life on earth? </w:t>
      </w:r>
      <w:r w:rsidRPr="00E03B0F">
        <w:rPr>
          <w:b/>
          <w:color w:val="FF0000"/>
          <w:sz w:val="22"/>
          <w:szCs w:val="22"/>
        </w:rPr>
        <w:t>XXXXX</w:t>
      </w:r>
      <w:r w:rsidRPr="00E03B0F">
        <w:rPr>
          <w:sz w:val="22"/>
          <w:szCs w:val="22"/>
        </w:rPr>
        <w:t xml:space="preserve">  </w:t>
      </w:r>
    </w:p>
    <w:p w:rsidR="0051468C" w:rsidRDefault="004D188B" w:rsidP="004D188B">
      <w:pPr>
        <w:tabs>
          <w:tab w:val="decimal" w:pos="360"/>
          <w:tab w:val="left" w:pos="540"/>
        </w:tabs>
        <w:ind w:left="540" w:hanging="540"/>
        <w:rPr>
          <w:sz w:val="22"/>
          <w:szCs w:val="22"/>
        </w:rPr>
      </w:pPr>
      <w:r>
        <w:rPr>
          <w:sz w:val="22"/>
          <w:szCs w:val="22"/>
        </w:rPr>
        <w:tab/>
        <w:t>63.</w:t>
      </w:r>
      <w:r>
        <w:rPr>
          <w:sz w:val="22"/>
          <w:szCs w:val="22"/>
        </w:rPr>
        <w:tab/>
        <w:t xml:space="preserve">Why are major volcanic eruptions located near the major plate boundaries? </w:t>
      </w:r>
      <w:r w:rsidRPr="00E03B0F">
        <w:rPr>
          <w:b/>
          <w:color w:val="FF0000"/>
          <w:sz w:val="22"/>
          <w:szCs w:val="22"/>
        </w:rPr>
        <w:t>XXXXX</w:t>
      </w:r>
      <w:r w:rsidRPr="00E03B0F">
        <w:rPr>
          <w:sz w:val="22"/>
          <w:szCs w:val="22"/>
        </w:rPr>
        <w:t xml:space="preserve">  </w:t>
      </w:r>
    </w:p>
    <w:p w:rsidR="000E1148" w:rsidRDefault="000E1148" w:rsidP="004D188B">
      <w:pPr>
        <w:tabs>
          <w:tab w:val="decimal" w:pos="360"/>
          <w:tab w:val="left" w:pos="540"/>
        </w:tabs>
        <w:ind w:left="540" w:hanging="540"/>
        <w:rPr>
          <w:sz w:val="22"/>
          <w:szCs w:val="22"/>
        </w:rPr>
      </w:pPr>
    </w:p>
    <w:p w:rsidR="000E1148" w:rsidRDefault="000E1148" w:rsidP="000E1148">
      <w:pPr>
        <w:rPr>
          <w:sz w:val="22"/>
          <w:szCs w:val="22"/>
        </w:rPr>
      </w:pPr>
      <w:r>
        <w:rPr>
          <w:sz w:val="22"/>
          <w:szCs w:val="22"/>
        </w:rPr>
        <w:t xml:space="preserve">Return to my Moodle site and download the PDF file “TDPback” this is the rear of the map called </w:t>
      </w:r>
      <w:r w:rsidRPr="0051468C">
        <w:rPr>
          <w:b/>
          <w:i/>
          <w:sz w:val="22"/>
          <w:szCs w:val="22"/>
        </w:rPr>
        <w:t>This Dynamic Planet</w:t>
      </w:r>
      <w:r>
        <w:rPr>
          <w:sz w:val="22"/>
          <w:szCs w:val="22"/>
        </w:rPr>
        <w:t>. Zoom in on parts of the map to complete the following questions:</w:t>
      </w:r>
    </w:p>
    <w:p w:rsidR="000E1148" w:rsidRDefault="000E1148" w:rsidP="000E1148">
      <w:pPr>
        <w:rPr>
          <w:sz w:val="22"/>
          <w:szCs w:val="22"/>
        </w:rPr>
      </w:pPr>
    </w:p>
    <w:p w:rsidR="002C3E9B" w:rsidRDefault="002C3E9B" w:rsidP="002C3E9B">
      <w:pPr>
        <w:tabs>
          <w:tab w:val="decimal" w:pos="360"/>
          <w:tab w:val="left" w:pos="540"/>
        </w:tabs>
        <w:ind w:left="540" w:hanging="540"/>
        <w:rPr>
          <w:sz w:val="22"/>
          <w:szCs w:val="22"/>
        </w:rPr>
      </w:pPr>
      <w:r>
        <w:rPr>
          <w:sz w:val="22"/>
          <w:szCs w:val="22"/>
        </w:rPr>
        <w:tab/>
        <w:t>64.</w:t>
      </w:r>
      <w:r>
        <w:rPr>
          <w:sz w:val="22"/>
          <w:szCs w:val="22"/>
        </w:rPr>
        <w:tab/>
        <w:t xml:space="preserve">Explain how we believe the </w:t>
      </w:r>
      <w:smartTag w:uri="urn:schemas-microsoft-com:office:smarttags" w:element="place">
        <w:r>
          <w:rPr>
            <w:sz w:val="22"/>
            <w:szCs w:val="22"/>
          </w:rPr>
          <w:t>Hawaiian Islands</w:t>
        </w:r>
      </w:smartTag>
      <w:r>
        <w:rPr>
          <w:sz w:val="22"/>
          <w:szCs w:val="22"/>
        </w:rPr>
        <w:t xml:space="preserve"> formed? </w:t>
      </w:r>
      <w:r w:rsidRPr="00E03B0F">
        <w:rPr>
          <w:b/>
          <w:color w:val="FF0000"/>
          <w:sz w:val="22"/>
          <w:szCs w:val="22"/>
        </w:rPr>
        <w:t>XXXXX</w:t>
      </w:r>
      <w:r w:rsidRPr="00E03B0F">
        <w:rPr>
          <w:sz w:val="22"/>
          <w:szCs w:val="22"/>
        </w:rPr>
        <w:t xml:space="preserve">  </w:t>
      </w:r>
    </w:p>
    <w:p w:rsidR="002C3E9B" w:rsidRDefault="002C3E9B" w:rsidP="002C3E9B">
      <w:pPr>
        <w:tabs>
          <w:tab w:val="decimal" w:pos="360"/>
          <w:tab w:val="left" w:pos="540"/>
        </w:tabs>
        <w:ind w:left="540" w:hanging="540"/>
        <w:rPr>
          <w:sz w:val="22"/>
          <w:szCs w:val="22"/>
        </w:rPr>
      </w:pPr>
      <w:r>
        <w:rPr>
          <w:sz w:val="22"/>
          <w:szCs w:val="22"/>
        </w:rPr>
        <w:tab/>
        <w:t xml:space="preserve">65. </w:t>
      </w:r>
      <w:r>
        <w:rPr>
          <w:sz w:val="22"/>
          <w:szCs w:val="22"/>
        </w:rPr>
        <w:tab/>
        <w:t>What is in store for the future in this area?</w:t>
      </w:r>
      <w:r w:rsidRPr="002C3E9B">
        <w:rPr>
          <w:b/>
          <w:color w:val="FF0000"/>
          <w:sz w:val="22"/>
          <w:szCs w:val="22"/>
        </w:rPr>
        <w:t xml:space="preserve"> </w:t>
      </w:r>
      <w:r w:rsidRPr="00E03B0F">
        <w:rPr>
          <w:b/>
          <w:color w:val="FF0000"/>
          <w:sz w:val="22"/>
          <w:szCs w:val="22"/>
        </w:rPr>
        <w:t>XXXXX</w:t>
      </w:r>
      <w:r w:rsidRPr="00E03B0F">
        <w:rPr>
          <w:sz w:val="22"/>
          <w:szCs w:val="22"/>
        </w:rPr>
        <w:t xml:space="preserve">  </w:t>
      </w:r>
    </w:p>
    <w:p w:rsidR="000E1148" w:rsidRPr="00D00543" w:rsidRDefault="000E1148" w:rsidP="004D188B">
      <w:pPr>
        <w:tabs>
          <w:tab w:val="decimal" w:pos="360"/>
          <w:tab w:val="left" w:pos="540"/>
        </w:tabs>
        <w:ind w:left="540" w:hanging="540"/>
        <w:rPr>
          <w:sz w:val="22"/>
          <w:szCs w:val="22"/>
        </w:rPr>
      </w:pPr>
    </w:p>
    <w:p w:rsidR="00C84CB0" w:rsidRDefault="00C84CB0" w:rsidP="009E6340">
      <w:pPr>
        <w:pStyle w:val="Heading1"/>
        <w:rPr>
          <w:i/>
          <w:sz w:val="22"/>
          <w:szCs w:val="22"/>
        </w:rPr>
      </w:pPr>
      <w:r>
        <w:rPr>
          <w:i/>
          <w:sz w:val="22"/>
          <w:szCs w:val="22"/>
        </w:rPr>
        <w:t xml:space="preserve">IX </w:t>
      </w:r>
      <w:proofErr w:type="gramStart"/>
      <w:r>
        <w:rPr>
          <w:i/>
          <w:sz w:val="22"/>
          <w:szCs w:val="22"/>
        </w:rPr>
        <w:t>What’s</w:t>
      </w:r>
      <w:proofErr w:type="gramEnd"/>
      <w:r>
        <w:rPr>
          <w:i/>
          <w:sz w:val="22"/>
          <w:szCs w:val="22"/>
        </w:rPr>
        <w:t xml:space="preserve"> in store for the future? </w:t>
      </w:r>
      <w:hyperlink r:id="rId15" w:history="1">
        <w:r w:rsidRPr="00C84CB0">
          <w:rPr>
            <w:rStyle w:val="Hyperlink"/>
            <w:i/>
            <w:sz w:val="22"/>
            <w:szCs w:val="22"/>
          </w:rPr>
          <w:t>Predicting Earthquakes</w:t>
        </w:r>
      </w:hyperlink>
    </w:p>
    <w:p w:rsidR="00C84CB0" w:rsidRPr="002C3E9B" w:rsidRDefault="00C84CB0" w:rsidP="002C3E9B">
      <w:pPr>
        <w:tabs>
          <w:tab w:val="decimal" w:pos="360"/>
          <w:tab w:val="left" w:pos="540"/>
        </w:tabs>
        <w:ind w:left="540" w:hanging="540"/>
        <w:rPr>
          <w:sz w:val="22"/>
          <w:szCs w:val="22"/>
        </w:rPr>
      </w:pPr>
      <w:r w:rsidRPr="00C84CB0">
        <w:rPr>
          <w:sz w:val="22"/>
          <w:szCs w:val="22"/>
        </w:rPr>
        <w:tab/>
        <w:t>6</w:t>
      </w:r>
      <w:r w:rsidR="002C3E9B">
        <w:rPr>
          <w:sz w:val="22"/>
          <w:szCs w:val="22"/>
        </w:rPr>
        <w:t>6</w:t>
      </w:r>
      <w:r w:rsidRPr="00C84CB0">
        <w:rPr>
          <w:sz w:val="22"/>
          <w:szCs w:val="22"/>
        </w:rPr>
        <w:t>.</w:t>
      </w:r>
      <w:r w:rsidRPr="00C84CB0">
        <w:rPr>
          <w:sz w:val="22"/>
          <w:szCs w:val="22"/>
        </w:rPr>
        <w:tab/>
        <w:t xml:space="preserve"> We would love to predict earthquakes but can’t.  What have we learned in the past 50 years to help earthquake prone areas? </w:t>
      </w:r>
      <w:r w:rsidR="000E1148">
        <w:rPr>
          <w:sz w:val="22"/>
          <w:szCs w:val="22"/>
        </w:rPr>
        <w:t xml:space="preserve">Name at least two items. </w:t>
      </w:r>
      <w:r w:rsidRPr="00E03B0F">
        <w:rPr>
          <w:b/>
          <w:color w:val="FF0000"/>
          <w:sz w:val="22"/>
          <w:szCs w:val="22"/>
        </w:rPr>
        <w:t>XXXXX</w:t>
      </w:r>
      <w:r w:rsidRPr="00E03B0F">
        <w:rPr>
          <w:sz w:val="22"/>
          <w:szCs w:val="22"/>
        </w:rPr>
        <w:t xml:space="preserve">  </w:t>
      </w:r>
    </w:p>
    <w:p w:rsidR="009E6340" w:rsidRPr="00EF624E" w:rsidRDefault="00EF624E" w:rsidP="009E6340">
      <w:pPr>
        <w:pStyle w:val="Heading1"/>
        <w:rPr>
          <w:i/>
          <w:sz w:val="22"/>
          <w:szCs w:val="22"/>
        </w:rPr>
      </w:pPr>
      <w:r w:rsidRPr="00EF624E">
        <w:rPr>
          <w:i/>
          <w:sz w:val="22"/>
          <w:szCs w:val="22"/>
        </w:rPr>
        <w:t xml:space="preserve">X </w:t>
      </w:r>
      <w:r w:rsidR="009E6340" w:rsidRPr="00EF624E">
        <w:rPr>
          <w:i/>
          <w:sz w:val="22"/>
          <w:szCs w:val="22"/>
        </w:rPr>
        <w:t xml:space="preserve">Latest Earthquakes M1.0+ in the </w:t>
      </w:r>
      <w:smartTag w:uri="urn:schemas-microsoft-com:office:smarttags" w:element="country-region">
        <w:smartTag w:uri="urn:schemas-microsoft-com:office:smarttags" w:element="place">
          <w:r w:rsidR="009E6340" w:rsidRPr="00EF624E">
            <w:rPr>
              <w:i/>
              <w:sz w:val="22"/>
              <w:szCs w:val="22"/>
            </w:rPr>
            <w:t>USA</w:t>
          </w:r>
        </w:smartTag>
      </w:smartTag>
      <w:r w:rsidR="009E6340" w:rsidRPr="00EF624E">
        <w:rPr>
          <w:i/>
          <w:sz w:val="22"/>
          <w:szCs w:val="22"/>
        </w:rPr>
        <w:t xml:space="preserve"> - Past 7 days</w:t>
      </w:r>
    </w:p>
    <w:p w:rsidR="009E6340" w:rsidRDefault="009E6340" w:rsidP="009E6340">
      <w:pPr>
        <w:pStyle w:val="NormalWeb"/>
        <w:rPr>
          <w:sz w:val="22"/>
          <w:szCs w:val="22"/>
        </w:rPr>
      </w:pPr>
      <w:r w:rsidRPr="00D00543">
        <w:rPr>
          <w:sz w:val="22"/>
          <w:szCs w:val="22"/>
        </w:rPr>
        <w:t xml:space="preserve">Magnitude 1 and greater earthquakes catalogued in the last week (168 hours) for the </w:t>
      </w:r>
      <w:hyperlink r:id="rId16" w:history="1">
        <w:r w:rsidRPr="00D00543">
          <w:rPr>
            <w:rStyle w:val="Hyperlink"/>
            <w:sz w:val="22"/>
            <w:szCs w:val="22"/>
          </w:rPr>
          <w:t>ANSS US map area</w:t>
        </w:r>
      </w:hyperlink>
      <w:r w:rsidRPr="00D00543">
        <w:rPr>
          <w:sz w:val="22"/>
          <w:szCs w:val="22"/>
        </w:rPr>
        <w:t xml:space="preserve">. (Some early events may be obscured by later ones on the maps.) Earthquakes with M3+ are shown in bold, with M4.5+ in red. </w:t>
      </w:r>
    </w:p>
    <w:p w:rsidR="00EF624E" w:rsidRPr="00D00543" w:rsidRDefault="00EF624E" w:rsidP="00EF624E">
      <w:pPr>
        <w:tabs>
          <w:tab w:val="decimal" w:pos="360"/>
          <w:tab w:val="left" w:pos="540"/>
        </w:tabs>
        <w:ind w:left="540" w:hanging="540"/>
        <w:rPr>
          <w:sz w:val="22"/>
          <w:szCs w:val="22"/>
        </w:rPr>
      </w:pPr>
      <w:r>
        <w:rPr>
          <w:sz w:val="22"/>
          <w:szCs w:val="22"/>
        </w:rPr>
        <w:tab/>
        <w:t>6</w:t>
      </w:r>
      <w:r w:rsidR="002C3E9B">
        <w:rPr>
          <w:sz w:val="22"/>
          <w:szCs w:val="22"/>
        </w:rPr>
        <w:t>7</w:t>
      </w:r>
      <w:r>
        <w:rPr>
          <w:sz w:val="22"/>
          <w:szCs w:val="22"/>
        </w:rPr>
        <w:t>.</w:t>
      </w:r>
      <w:r>
        <w:rPr>
          <w:sz w:val="22"/>
          <w:szCs w:val="22"/>
        </w:rPr>
        <w:tab/>
        <w:t xml:space="preserve">Where did the most recent earthquakes in the </w:t>
      </w:r>
      <w:smartTag w:uri="urn:schemas-microsoft-com:office:smarttags" w:element="country-region">
        <w:smartTag w:uri="urn:schemas-microsoft-com:office:smarttags" w:element="place">
          <w:r>
            <w:rPr>
              <w:sz w:val="22"/>
              <w:szCs w:val="22"/>
            </w:rPr>
            <w:t>United States</w:t>
          </w:r>
        </w:smartTag>
      </w:smartTag>
      <w:r>
        <w:rPr>
          <w:sz w:val="22"/>
          <w:szCs w:val="22"/>
        </w:rPr>
        <w:t xml:space="preserve">? Why </w:t>
      </w:r>
      <w:r w:rsidRPr="00E03B0F">
        <w:rPr>
          <w:b/>
          <w:color w:val="FF0000"/>
          <w:sz w:val="22"/>
          <w:szCs w:val="22"/>
        </w:rPr>
        <w:t>XXXXX</w:t>
      </w:r>
      <w:r w:rsidRPr="00E03B0F">
        <w:rPr>
          <w:sz w:val="22"/>
          <w:szCs w:val="22"/>
        </w:rPr>
        <w:t xml:space="preserve">  </w:t>
      </w:r>
    </w:p>
    <w:p w:rsidR="00EF624E" w:rsidRDefault="00EF624E" w:rsidP="00EF624E">
      <w:pPr>
        <w:tabs>
          <w:tab w:val="decimal" w:pos="360"/>
          <w:tab w:val="left" w:pos="540"/>
        </w:tabs>
        <w:ind w:left="540" w:hanging="540"/>
        <w:rPr>
          <w:sz w:val="22"/>
          <w:szCs w:val="22"/>
        </w:rPr>
      </w:pPr>
    </w:p>
    <w:p w:rsidR="00EF624E" w:rsidRDefault="00EF624E" w:rsidP="00EF624E">
      <w:pPr>
        <w:tabs>
          <w:tab w:val="decimal" w:pos="360"/>
          <w:tab w:val="left" w:pos="540"/>
        </w:tabs>
        <w:ind w:left="540" w:hanging="540"/>
        <w:rPr>
          <w:b/>
          <w:i/>
          <w:sz w:val="22"/>
          <w:szCs w:val="22"/>
        </w:rPr>
      </w:pPr>
      <w:r w:rsidRPr="00EF624E">
        <w:rPr>
          <w:b/>
          <w:i/>
          <w:sz w:val="22"/>
          <w:szCs w:val="22"/>
        </w:rPr>
        <w:t>X</w:t>
      </w:r>
      <w:r w:rsidR="00C84CB0">
        <w:rPr>
          <w:b/>
          <w:i/>
          <w:sz w:val="22"/>
          <w:szCs w:val="22"/>
        </w:rPr>
        <w:t>I</w:t>
      </w:r>
      <w:r w:rsidRPr="00EF624E">
        <w:rPr>
          <w:b/>
          <w:i/>
          <w:sz w:val="22"/>
          <w:szCs w:val="22"/>
        </w:rPr>
        <w:t xml:space="preserve"> </w:t>
      </w:r>
      <w:r w:rsidR="002B64D9">
        <w:rPr>
          <w:b/>
          <w:i/>
          <w:sz w:val="22"/>
          <w:szCs w:val="22"/>
        </w:rPr>
        <w:t>Closer to</w:t>
      </w:r>
      <w:r w:rsidRPr="00EF624E">
        <w:rPr>
          <w:b/>
          <w:i/>
          <w:sz w:val="22"/>
          <w:szCs w:val="22"/>
        </w:rPr>
        <w:t xml:space="preserve"> Home</w:t>
      </w:r>
    </w:p>
    <w:p w:rsidR="002506A2" w:rsidRPr="00EF624E" w:rsidRDefault="002506A2" w:rsidP="00EF624E">
      <w:pPr>
        <w:tabs>
          <w:tab w:val="decimal" w:pos="360"/>
          <w:tab w:val="left" w:pos="540"/>
        </w:tabs>
        <w:ind w:left="540" w:hanging="540"/>
        <w:rPr>
          <w:b/>
          <w:i/>
          <w:sz w:val="22"/>
          <w:szCs w:val="22"/>
        </w:rPr>
      </w:pPr>
    </w:p>
    <w:tbl>
      <w:tblPr>
        <w:tblW w:w="0" w:type="auto"/>
        <w:tblCellSpacing w:w="7" w:type="dxa"/>
        <w:tblCellMar>
          <w:top w:w="15" w:type="dxa"/>
          <w:left w:w="15" w:type="dxa"/>
          <w:bottom w:w="15" w:type="dxa"/>
          <w:right w:w="15" w:type="dxa"/>
        </w:tblCellMar>
        <w:tblLook w:val="0000" w:firstRow="0" w:lastRow="0" w:firstColumn="0" w:lastColumn="0" w:noHBand="0" w:noVBand="0"/>
      </w:tblPr>
      <w:tblGrid>
        <w:gridCol w:w="552"/>
        <w:gridCol w:w="582"/>
        <w:gridCol w:w="1908"/>
        <w:gridCol w:w="649"/>
        <w:gridCol w:w="723"/>
        <w:gridCol w:w="802"/>
        <w:gridCol w:w="4385"/>
      </w:tblGrid>
      <w:tr w:rsidR="009E6340" w:rsidRPr="00D00543">
        <w:trPr>
          <w:tblCellSpacing w:w="7" w:type="dxa"/>
        </w:trPr>
        <w:tc>
          <w:tcPr>
            <w:tcW w:w="0" w:type="auto"/>
            <w:vAlign w:val="center"/>
          </w:tcPr>
          <w:p w:rsidR="009E6340" w:rsidRPr="00D00543" w:rsidRDefault="009E6340">
            <w:pPr>
              <w:jc w:val="center"/>
              <w:rPr>
                <w:b/>
                <w:bCs/>
                <w:sz w:val="22"/>
                <w:szCs w:val="22"/>
              </w:rPr>
            </w:pPr>
            <w:r w:rsidRPr="00D00543">
              <w:rPr>
                <w:b/>
                <w:bCs/>
                <w:sz w:val="22"/>
                <w:szCs w:val="22"/>
              </w:rPr>
              <w:t> </w:t>
            </w:r>
          </w:p>
        </w:tc>
        <w:tc>
          <w:tcPr>
            <w:tcW w:w="0" w:type="auto"/>
            <w:vAlign w:val="center"/>
          </w:tcPr>
          <w:p w:rsidR="009E6340" w:rsidRPr="00D00543" w:rsidRDefault="009E6340">
            <w:pPr>
              <w:jc w:val="center"/>
              <w:rPr>
                <w:b/>
                <w:bCs/>
                <w:sz w:val="22"/>
                <w:szCs w:val="22"/>
              </w:rPr>
            </w:pPr>
            <w:hyperlink r:id="rId17" w:anchor="mag" w:history="1">
              <w:r w:rsidRPr="00D00543">
                <w:rPr>
                  <w:rStyle w:val="Hyperlink"/>
                  <w:b/>
                  <w:bCs/>
                  <w:sz w:val="22"/>
                  <w:szCs w:val="22"/>
                </w:rPr>
                <w:t>MAG</w:t>
              </w:r>
            </w:hyperlink>
            <w:r w:rsidRPr="00D00543">
              <w:rPr>
                <w:b/>
                <w:bCs/>
                <w:sz w:val="22"/>
                <w:szCs w:val="22"/>
              </w:rPr>
              <w:t xml:space="preserve"> </w:t>
            </w:r>
          </w:p>
        </w:tc>
        <w:tc>
          <w:tcPr>
            <w:tcW w:w="0" w:type="auto"/>
            <w:vAlign w:val="center"/>
          </w:tcPr>
          <w:p w:rsidR="009E6340" w:rsidRPr="00D00543" w:rsidRDefault="009E6340">
            <w:pPr>
              <w:jc w:val="center"/>
              <w:rPr>
                <w:b/>
                <w:bCs/>
                <w:sz w:val="22"/>
                <w:szCs w:val="22"/>
              </w:rPr>
            </w:pPr>
            <w:hyperlink r:id="rId18" w:anchor="date" w:history="1">
              <w:r w:rsidRPr="00D00543">
                <w:rPr>
                  <w:rStyle w:val="Hyperlink"/>
                  <w:b/>
                  <w:bCs/>
                  <w:sz w:val="22"/>
                  <w:szCs w:val="22"/>
                </w:rPr>
                <w:t>UTC DATE-TIME</w:t>
              </w:r>
              <w:r w:rsidRPr="00D00543">
                <w:rPr>
                  <w:b/>
                  <w:bCs/>
                  <w:color w:val="0000FF"/>
                  <w:sz w:val="22"/>
                  <w:szCs w:val="22"/>
                  <w:u w:val="single"/>
                </w:rPr>
                <w:br/>
              </w:r>
              <w:r w:rsidRPr="00D00543">
                <w:rPr>
                  <w:rStyle w:val="Hyperlink"/>
                  <w:b/>
                  <w:bCs/>
                  <w:sz w:val="22"/>
                  <w:szCs w:val="22"/>
                </w:rPr>
                <w:t>y/m/d h:m:s</w:t>
              </w:r>
            </w:hyperlink>
            <w:r w:rsidRPr="00D00543">
              <w:rPr>
                <w:b/>
                <w:bCs/>
                <w:sz w:val="22"/>
                <w:szCs w:val="22"/>
              </w:rPr>
              <w:t xml:space="preserve"> </w:t>
            </w:r>
          </w:p>
        </w:tc>
        <w:tc>
          <w:tcPr>
            <w:tcW w:w="0" w:type="auto"/>
            <w:vAlign w:val="center"/>
          </w:tcPr>
          <w:p w:rsidR="009E6340" w:rsidRPr="00D00543" w:rsidRDefault="009E6340">
            <w:pPr>
              <w:jc w:val="center"/>
              <w:rPr>
                <w:b/>
                <w:bCs/>
                <w:sz w:val="22"/>
                <w:szCs w:val="22"/>
              </w:rPr>
            </w:pPr>
            <w:hyperlink r:id="rId19" w:anchor="coordinates" w:history="1">
              <w:r w:rsidRPr="00D00543">
                <w:rPr>
                  <w:rStyle w:val="Hyperlink"/>
                  <w:b/>
                  <w:bCs/>
                  <w:sz w:val="22"/>
                  <w:szCs w:val="22"/>
                </w:rPr>
                <w:t>LAT</w:t>
              </w:r>
              <w:r w:rsidRPr="00D00543">
                <w:rPr>
                  <w:b/>
                  <w:bCs/>
                  <w:color w:val="0000FF"/>
                  <w:sz w:val="22"/>
                  <w:szCs w:val="22"/>
                  <w:u w:val="single"/>
                </w:rPr>
                <w:br/>
              </w:r>
              <w:r w:rsidRPr="00D00543">
                <w:rPr>
                  <w:rStyle w:val="Hyperlink"/>
                  <w:b/>
                  <w:bCs/>
                  <w:sz w:val="22"/>
                  <w:szCs w:val="22"/>
                </w:rPr>
                <w:t>deg</w:t>
              </w:r>
            </w:hyperlink>
            <w:r w:rsidRPr="00D00543">
              <w:rPr>
                <w:b/>
                <w:bCs/>
                <w:sz w:val="22"/>
                <w:szCs w:val="22"/>
              </w:rPr>
              <w:t xml:space="preserve"> </w:t>
            </w:r>
          </w:p>
        </w:tc>
        <w:tc>
          <w:tcPr>
            <w:tcW w:w="0" w:type="auto"/>
            <w:vAlign w:val="center"/>
          </w:tcPr>
          <w:p w:rsidR="009E6340" w:rsidRPr="00D00543" w:rsidRDefault="009E6340">
            <w:pPr>
              <w:jc w:val="center"/>
              <w:rPr>
                <w:b/>
                <w:bCs/>
                <w:sz w:val="22"/>
                <w:szCs w:val="22"/>
              </w:rPr>
            </w:pPr>
            <w:hyperlink r:id="rId20" w:anchor="coordinates" w:history="1">
              <w:r w:rsidRPr="00D00543">
                <w:rPr>
                  <w:rStyle w:val="Hyperlink"/>
                  <w:b/>
                  <w:bCs/>
                  <w:sz w:val="22"/>
                  <w:szCs w:val="22"/>
                </w:rPr>
                <w:t>LON</w:t>
              </w:r>
              <w:r w:rsidRPr="00D00543">
                <w:rPr>
                  <w:b/>
                  <w:bCs/>
                  <w:color w:val="0000FF"/>
                  <w:sz w:val="22"/>
                  <w:szCs w:val="22"/>
                  <w:u w:val="single"/>
                </w:rPr>
                <w:br/>
              </w:r>
              <w:r w:rsidRPr="00D00543">
                <w:rPr>
                  <w:rStyle w:val="Hyperlink"/>
                  <w:b/>
                  <w:bCs/>
                  <w:sz w:val="22"/>
                  <w:szCs w:val="22"/>
                </w:rPr>
                <w:t>deg</w:t>
              </w:r>
            </w:hyperlink>
            <w:r w:rsidRPr="00D00543">
              <w:rPr>
                <w:b/>
                <w:bCs/>
                <w:sz w:val="22"/>
                <w:szCs w:val="22"/>
              </w:rPr>
              <w:t xml:space="preserve"> </w:t>
            </w:r>
          </w:p>
        </w:tc>
        <w:tc>
          <w:tcPr>
            <w:tcW w:w="0" w:type="auto"/>
            <w:vAlign w:val="center"/>
          </w:tcPr>
          <w:p w:rsidR="009E6340" w:rsidRPr="00D00543" w:rsidRDefault="009E6340">
            <w:pPr>
              <w:jc w:val="center"/>
              <w:rPr>
                <w:b/>
                <w:bCs/>
                <w:sz w:val="22"/>
                <w:szCs w:val="22"/>
              </w:rPr>
            </w:pPr>
            <w:hyperlink r:id="rId21" w:anchor="depth" w:history="1">
              <w:r w:rsidRPr="00D00543">
                <w:rPr>
                  <w:rStyle w:val="Hyperlink"/>
                  <w:b/>
                  <w:bCs/>
                  <w:sz w:val="22"/>
                  <w:szCs w:val="22"/>
                </w:rPr>
                <w:t>DEPTH</w:t>
              </w:r>
              <w:r w:rsidRPr="00D00543">
                <w:rPr>
                  <w:b/>
                  <w:bCs/>
                  <w:color w:val="0000FF"/>
                  <w:sz w:val="22"/>
                  <w:szCs w:val="22"/>
                  <w:u w:val="single"/>
                </w:rPr>
                <w:br/>
              </w:r>
              <w:r w:rsidRPr="00D00543">
                <w:rPr>
                  <w:rStyle w:val="Hyperlink"/>
                  <w:b/>
                  <w:bCs/>
                  <w:sz w:val="22"/>
                  <w:szCs w:val="22"/>
                </w:rPr>
                <w:t>km</w:t>
              </w:r>
            </w:hyperlink>
            <w:r w:rsidRPr="00D00543">
              <w:rPr>
                <w:b/>
                <w:bCs/>
                <w:sz w:val="22"/>
                <w:szCs w:val="22"/>
              </w:rPr>
              <w:t xml:space="preserve"> </w:t>
            </w:r>
          </w:p>
        </w:tc>
        <w:tc>
          <w:tcPr>
            <w:tcW w:w="0" w:type="auto"/>
            <w:vAlign w:val="center"/>
          </w:tcPr>
          <w:p w:rsidR="009E6340" w:rsidRPr="00D00543" w:rsidRDefault="009E6340">
            <w:pPr>
              <w:jc w:val="center"/>
              <w:rPr>
                <w:b/>
                <w:bCs/>
                <w:sz w:val="22"/>
                <w:szCs w:val="22"/>
              </w:rPr>
            </w:pPr>
            <w:hyperlink r:id="rId22" w:anchor="distance" w:history="1">
              <w:r w:rsidRPr="00D00543">
                <w:rPr>
                  <w:rStyle w:val="Hyperlink"/>
                  <w:b/>
                  <w:bCs/>
                  <w:sz w:val="22"/>
                  <w:szCs w:val="22"/>
                </w:rPr>
                <w:t>LOCATION</w:t>
              </w:r>
            </w:hyperlink>
          </w:p>
        </w:tc>
      </w:tr>
      <w:tr w:rsidR="009E6340" w:rsidRPr="002B64D9">
        <w:trPr>
          <w:tblCellSpacing w:w="7" w:type="dxa"/>
        </w:trPr>
        <w:tc>
          <w:tcPr>
            <w:tcW w:w="0" w:type="auto"/>
            <w:noWrap/>
            <w:vAlign w:val="center"/>
          </w:tcPr>
          <w:p w:rsidR="009E6340" w:rsidRPr="002B64D9" w:rsidRDefault="009E6340">
            <w:pPr>
              <w:jc w:val="center"/>
              <w:rPr>
                <w:b/>
                <w:color w:val="4F81BD"/>
                <w:sz w:val="22"/>
                <w:szCs w:val="22"/>
              </w:rPr>
            </w:pPr>
            <w:hyperlink r:id="rId23" w:history="1">
              <w:r w:rsidRPr="002B64D9">
                <w:rPr>
                  <w:rStyle w:val="Hyperlink"/>
                  <w:b/>
                  <w:color w:val="4F81BD"/>
                  <w:sz w:val="22"/>
                  <w:szCs w:val="22"/>
                </w:rPr>
                <w:t>MAP</w:t>
              </w:r>
            </w:hyperlink>
          </w:p>
        </w:tc>
        <w:tc>
          <w:tcPr>
            <w:tcW w:w="0" w:type="auto"/>
            <w:noWrap/>
            <w:vAlign w:val="center"/>
          </w:tcPr>
          <w:p w:rsidR="009E6340" w:rsidRPr="002B64D9" w:rsidRDefault="009E6340">
            <w:pPr>
              <w:jc w:val="center"/>
              <w:rPr>
                <w:b/>
                <w:color w:val="4F81BD"/>
                <w:sz w:val="22"/>
                <w:szCs w:val="22"/>
              </w:rPr>
            </w:pPr>
            <w:r w:rsidRPr="002B64D9">
              <w:rPr>
                <w:b/>
                <w:color w:val="4F81BD"/>
                <w:sz w:val="22"/>
                <w:szCs w:val="22"/>
              </w:rPr>
              <w:t xml:space="preserve">2.1 </w:t>
            </w:r>
          </w:p>
        </w:tc>
        <w:tc>
          <w:tcPr>
            <w:tcW w:w="0" w:type="auto"/>
            <w:noWrap/>
            <w:vAlign w:val="center"/>
          </w:tcPr>
          <w:p w:rsidR="009E6340" w:rsidRPr="002B64D9" w:rsidRDefault="009E6340">
            <w:pPr>
              <w:jc w:val="center"/>
              <w:rPr>
                <w:b/>
                <w:color w:val="4F81BD"/>
                <w:sz w:val="22"/>
                <w:szCs w:val="22"/>
              </w:rPr>
            </w:pPr>
            <w:hyperlink r:id="rId24" w:history="1">
              <w:r w:rsidRPr="002B64D9">
                <w:rPr>
                  <w:rStyle w:val="Hyperlink"/>
                  <w:b/>
                  <w:color w:val="4F81BD"/>
                  <w:sz w:val="22"/>
                  <w:szCs w:val="22"/>
                </w:rPr>
                <w:t>2008/12/31</w:t>
              </w:r>
              <w:r w:rsidRPr="002B64D9">
                <w:rPr>
                  <w:rStyle w:val="Hyperlink"/>
                  <w:b/>
                  <w:color w:val="4F81BD"/>
                  <w:sz w:val="22"/>
                  <w:szCs w:val="22"/>
                </w:rPr>
                <w:t xml:space="preserve"> </w:t>
              </w:r>
              <w:r w:rsidRPr="002B64D9">
                <w:rPr>
                  <w:rStyle w:val="Hyperlink"/>
                  <w:b/>
                  <w:color w:val="4F81BD"/>
                  <w:sz w:val="22"/>
                  <w:szCs w:val="22"/>
                </w:rPr>
                <w:t>05:34:08</w:t>
              </w:r>
            </w:hyperlink>
          </w:p>
        </w:tc>
        <w:tc>
          <w:tcPr>
            <w:tcW w:w="0" w:type="auto"/>
            <w:noWrap/>
            <w:vAlign w:val="center"/>
          </w:tcPr>
          <w:p w:rsidR="009E6340" w:rsidRPr="002B64D9" w:rsidRDefault="009E6340">
            <w:pPr>
              <w:jc w:val="right"/>
              <w:rPr>
                <w:b/>
                <w:color w:val="4F81BD"/>
                <w:sz w:val="22"/>
                <w:szCs w:val="22"/>
              </w:rPr>
            </w:pPr>
            <w:hyperlink r:id="rId25" w:history="1">
              <w:r w:rsidRPr="002B64D9">
                <w:rPr>
                  <w:rStyle w:val="Hyperlink"/>
                  <w:b/>
                  <w:color w:val="4F81BD"/>
                  <w:sz w:val="22"/>
                  <w:szCs w:val="22"/>
                </w:rPr>
                <w:t>40.107</w:t>
              </w:r>
            </w:hyperlink>
          </w:p>
        </w:tc>
        <w:tc>
          <w:tcPr>
            <w:tcW w:w="0" w:type="auto"/>
            <w:noWrap/>
            <w:vAlign w:val="center"/>
          </w:tcPr>
          <w:p w:rsidR="009E6340" w:rsidRPr="002B64D9" w:rsidRDefault="009E6340">
            <w:pPr>
              <w:jc w:val="right"/>
              <w:rPr>
                <w:b/>
                <w:color w:val="4F81BD"/>
                <w:sz w:val="22"/>
                <w:szCs w:val="22"/>
              </w:rPr>
            </w:pPr>
            <w:hyperlink r:id="rId26" w:history="1">
              <w:r w:rsidRPr="002B64D9">
                <w:rPr>
                  <w:rStyle w:val="Hyperlink"/>
                  <w:b/>
                  <w:color w:val="4F81BD"/>
                  <w:sz w:val="22"/>
                  <w:szCs w:val="22"/>
                </w:rPr>
                <w:t>-77.003</w:t>
              </w:r>
            </w:hyperlink>
          </w:p>
        </w:tc>
        <w:tc>
          <w:tcPr>
            <w:tcW w:w="0" w:type="auto"/>
            <w:noWrap/>
            <w:vAlign w:val="center"/>
          </w:tcPr>
          <w:p w:rsidR="009E6340" w:rsidRPr="002B64D9" w:rsidRDefault="009E6340">
            <w:pPr>
              <w:jc w:val="right"/>
              <w:rPr>
                <w:b/>
                <w:color w:val="4F81BD"/>
                <w:sz w:val="22"/>
                <w:szCs w:val="22"/>
              </w:rPr>
            </w:pPr>
            <w:hyperlink r:id="rId27" w:history="1">
              <w:r w:rsidRPr="002B64D9">
                <w:rPr>
                  <w:rStyle w:val="Hyperlink"/>
                  <w:b/>
                  <w:color w:val="4F81BD"/>
                  <w:sz w:val="22"/>
                  <w:szCs w:val="22"/>
                </w:rPr>
                <w:t>1.0</w:t>
              </w:r>
            </w:hyperlink>
          </w:p>
        </w:tc>
        <w:tc>
          <w:tcPr>
            <w:tcW w:w="0" w:type="auto"/>
            <w:vAlign w:val="center"/>
          </w:tcPr>
          <w:p w:rsidR="009E6340" w:rsidRPr="002B64D9" w:rsidRDefault="009E6340">
            <w:pPr>
              <w:rPr>
                <w:b/>
                <w:color w:val="4F81BD"/>
                <w:sz w:val="22"/>
                <w:szCs w:val="22"/>
              </w:rPr>
            </w:pPr>
            <w:r w:rsidRPr="002B64D9">
              <w:rPr>
                <w:b/>
                <w:color w:val="4F81BD"/>
                <w:sz w:val="22"/>
                <w:szCs w:val="22"/>
              </w:rPr>
              <w:t xml:space="preserve">  3 km ( 2 mi) E of </w:t>
            </w:r>
            <w:smartTag w:uri="urn:schemas-microsoft-com:office:smarttags" w:element="place">
              <w:smartTag w:uri="urn:schemas-microsoft-com:office:smarttags" w:element="City">
                <w:r w:rsidRPr="002B64D9">
                  <w:rPr>
                    <w:b/>
                    <w:color w:val="4F81BD"/>
                    <w:sz w:val="22"/>
                    <w:szCs w:val="22"/>
                  </w:rPr>
                  <w:t>Dillsburg</w:t>
                </w:r>
              </w:smartTag>
              <w:r w:rsidRPr="002B64D9">
                <w:rPr>
                  <w:b/>
                  <w:color w:val="4F81BD"/>
                  <w:sz w:val="22"/>
                  <w:szCs w:val="22"/>
                </w:rPr>
                <w:t xml:space="preserve">, </w:t>
              </w:r>
              <w:smartTag w:uri="urn:schemas-microsoft-com:office:smarttags" w:element="State">
                <w:r w:rsidRPr="002B64D9">
                  <w:rPr>
                    <w:b/>
                    <w:color w:val="4F81BD"/>
                    <w:sz w:val="22"/>
                    <w:szCs w:val="22"/>
                  </w:rPr>
                  <w:t>PA</w:t>
                </w:r>
              </w:smartTag>
            </w:smartTag>
          </w:p>
        </w:tc>
      </w:tr>
      <w:tr w:rsidR="009E6340" w:rsidRPr="002B64D9">
        <w:trPr>
          <w:tblCellSpacing w:w="7" w:type="dxa"/>
        </w:trPr>
        <w:tc>
          <w:tcPr>
            <w:tcW w:w="0" w:type="auto"/>
            <w:noWrap/>
            <w:vAlign w:val="center"/>
          </w:tcPr>
          <w:p w:rsidR="009E6340" w:rsidRPr="002B64D9" w:rsidRDefault="009E6340">
            <w:pPr>
              <w:jc w:val="center"/>
              <w:rPr>
                <w:b/>
                <w:color w:val="4F81BD"/>
                <w:sz w:val="22"/>
                <w:szCs w:val="22"/>
              </w:rPr>
            </w:pPr>
            <w:hyperlink r:id="rId28" w:history="1">
              <w:r w:rsidRPr="002B64D9">
                <w:rPr>
                  <w:rStyle w:val="Hyperlink"/>
                  <w:b/>
                  <w:color w:val="4F81BD"/>
                  <w:sz w:val="22"/>
                  <w:szCs w:val="22"/>
                </w:rPr>
                <w:t>M</w:t>
              </w:r>
              <w:r w:rsidRPr="002B64D9">
                <w:rPr>
                  <w:rStyle w:val="Hyperlink"/>
                  <w:b/>
                  <w:color w:val="4F81BD"/>
                  <w:sz w:val="22"/>
                  <w:szCs w:val="22"/>
                </w:rPr>
                <w:t>A</w:t>
              </w:r>
              <w:r w:rsidRPr="002B64D9">
                <w:rPr>
                  <w:rStyle w:val="Hyperlink"/>
                  <w:b/>
                  <w:color w:val="4F81BD"/>
                  <w:sz w:val="22"/>
                  <w:szCs w:val="22"/>
                </w:rPr>
                <w:t>P</w:t>
              </w:r>
            </w:hyperlink>
          </w:p>
        </w:tc>
        <w:tc>
          <w:tcPr>
            <w:tcW w:w="0" w:type="auto"/>
            <w:noWrap/>
            <w:vAlign w:val="center"/>
          </w:tcPr>
          <w:p w:rsidR="009E6340" w:rsidRPr="002B64D9" w:rsidRDefault="009E6340">
            <w:pPr>
              <w:jc w:val="center"/>
              <w:rPr>
                <w:b/>
                <w:color w:val="4F81BD"/>
                <w:sz w:val="22"/>
                <w:szCs w:val="22"/>
              </w:rPr>
            </w:pPr>
            <w:r w:rsidRPr="002B64D9">
              <w:rPr>
                <w:rStyle w:val="Strong"/>
                <w:color w:val="4F81BD"/>
                <w:sz w:val="22"/>
                <w:szCs w:val="22"/>
              </w:rPr>
              <w:t xml:space="preserve">3.4 </w:t>
            </w:r>
          </w:p>
        </w:tc>
        <w:tc>
          <w:tcPr>
            <w:tcW w:w="0" w:type="auto"/>
            <w:noWrap/>
            <w:vAlign w:val="center"/>
          </w:tcPr>
          <w:p w:rsidR="009E6340" w:rsidRPr="002B64D9" w:rsidRDefault="009E6340">
            <w:pPr>
              <w:jc w:val="center"/>
              <w:rPr>
                <w:b/>
                <w:color w:val="4F81BD"/>
                <w:sz w:val="22"/>
                <w:szCs w:val="22"/>
              </w:rPr>
            </w:pPr>
            <w:hyperlink r:id="rId29" w:history="1">
              <w:r w:rsidRPr="002B64D9">
                <w:rPr>
                  <w:rStyle w:val="Hyperlink"/>
                  <w:b/>
                  <w:color w:val="4F81BD"/>
                  <w:sz w:val="22"/>
                  <w:szCs w:val="22"/>
                </w:rPr>
                <w:t>2008/</w:t>
              </w:r>
              <w:r w:rsidRPr="002B64D9">
                <w:rPr>
                  <w:rStyle w:val="Hyperlink"/>
                  <w:b/>
                  <w:color w:val="4F81BD"/>
                  <w:sz w:val="22"/>
                  <w:szCs w:val="22"/>
                </w:rPr>
                <w:t>1</w:t>
              </w:r>
              <w:r w:rsidRPr="002B64D9">
                <w:rPr>
                  <w:rStyle w:val="Hyperlink"/>
                  <w:b/>
                  <w:color w:val="4F81BD"/>
                  <w:sz w:val="22"/>
                  <w:szCs w:val="22"/>
                </w:rPr>
                <w:t>2/27 05:04:34</w:t>
              </w:r>
            </w:hyperlink>
          </w:p>
        </w:tc>
        <w:tc>
          <w:tcPr>
            <w:tcW w:w="0" w:type="auto"/>
            <w:noWrap/>
            <w:vAlign w:val="center"/>
          </w:tcPr>
          <w:p w:rsidR="009E6340" w:rsidRPr="002B64D9" w:rsidRDefault="009E6340">
            <w:pPr>
              <w:jc w:val="right"/>
              <w:rPr>
                <w:b/>
                <w:color w:val="4F81BD"/>
                <w:sz w:val="22"/>
                <w:szCs w:val="22"/>
              </w:rPr>
            </w:pPr>
            <w:hyperlink r:id="rId30" w:history="1">
              <w:r w:rsidRPr="002B64D9">
                <w:rPr>
                  <w:rStyle w:val="Hyperlink"/>
                  <w:b/>
                  <w:color w:val="4F81BD"/>
                  <w:sz w:val="22"/>
                  <w:szCs w:val="22"/>
                </w:rPr>
                <w:t>40.114</w:t>
              </w:r>
            </w:hyperlink>
          </w:p>
        </w:tc>
        <w:tc>
          <w:tcPr>
            <w:tcW w:w="0" w:type="auto"/>
            <w:noWrap/>
            <w:vAlign w:val="center"/>
          </w:tcPr>
          <w:p w:rsidR="009E6340" w:rsidRPr="002B64D9" w:rsidRDefault="009E6340">
            <w:pPr>
              <w:jc w:val="right"/>
              <w:rPr>
                <w:b/>
                <w:color w:val="4F81BD"/>
                <w:sz w:val="22"/>
                <w:szCs w:val="22"/>
              </w:rPr>
            </w:pPr>
            <w:hyperlink r:id="rId31" w:history="1">
              <w:r w:rsidRPr="002B64D9">
                <w:rPr>
                  <w:rStyle w:val="Hyperlink"/>
                  <w:b/>
                  <w:color w:val="4F81BD"/>
                  <w:sz w:val="22"/>
                  <w:szCs w:val="22"/>
                </w:rPr>
                <w:t>-76.403</w:t>
              </w:r>
            </w:hyperlink>
          </w:p>
        </w:tc>
        <w:tc>
          <w:tcPr>
            <w:tcW w:w="0" w:type="auto"/>
            <w:noWrap/>
            <w:vAlign w:val="center"/>
          </w:tcPr>
          <w:p w:rsidR="009E6340" w:rsidRPr="002B64D9" w:rsidRDefault="009E6340">
            <w:pPr>
              <w:jc w:val="right"/>
              <w:rPr>
                <w:b/>
                <w:color w:val="4F81BD"/>
                <w:sz w:val="22"/>
                <w:szCs w:val="22"/>
              </w:rPr>
            </w:pPr>
            <w:hyperlink r:id="rId32" w:history="1">
              <w:r w:rsidRPr="002B64D9">
                <w:rPr>
                  <w:rStyle w:val="Hyperlink"/>
                  <w:b/>
                  <w:color w:val="4F81BD"/>
                  <w:sz w:val="22"/>
                  <w:szCs w:val="22"/>
                </w:rPr>
                <w:t>4.0</w:t>
              </w:r>
            </w:hyperlink>
          </w:p>
        </w:tc>
        <w:tc>
          <w:tcPr>
            <w:tcW w:w="0" w:type="auto"/>
            <w:vAlign w:val="center"/>
          </w:tcPr>
          <w:p w:rsidR="009E6340" w:rsidRPr="002B64D9" w:rsidRDefault="009E6340">
            <w:pPr>
              <w:rPr>
                <w:b/>
                <w:color w:val="4F81BD"/>
                <w:sz w:val="22"/>
                <w:szCs w:val="22"/>
              </w:rPr>
            </w:pPr>
            <w:r w:rsidRPr="002B64D9">
              <w:rPr>
                <w:rStyle w:val="Strong"/>
                <w:color w:val="4F81BD"/>
                <w:sz w:val="22"/>
                <w:szCs w:val="22"/>
              </w:rPr>
              <w:t xml:space="preserve">  2 km ( 1 mi) NNE of </w:t>
            </w:r>
            <w:smartTag w:uri="urn:schemas-microsoft-com:office:smarttags" w:element="place">
              <w:smartTag w:uri="urn:schemas-microsoft-com:office:smarttags" w:element="City">
                <w:r w:rsidRPr="002B64D9">
                  <w:rPr>
                    <w:rStyle w:val="Strong"/>
                    <w:color w:val="4F81BD"/>
                    <w:sz w:val="22"/>
                    <w:szCs w:val="22"/>
                  </w:rPr>
                  <w:t>Salunga-Landisville</w:t>
                </w:r>
              </w:smartTag>
              <w:r w:rsidRPr="002B64D9">
                <w:rPr>
                  <w:rStyle w:val="Strong"/>
                  <w:color w:val="4F81BD"/>
                  <w:sz w:val="22"/>
                  <w:szCs w:val="22"/>
                </w:rPr>
                <w:t xml:space="preserve">, </w:t>
              </w:r>
              <w:smartTag w:uri="urn:schemas-microsoft-com:office:smarttags" w:element="State">
                <w:r w:rsidRPr="002B64D9">
                  <w:rPr>
                    <w:rStyle w:val="Strong"/>
                    <w:color w:val="4F81BD"/>
                    <w:sz w:val="22"/>
                    <w:szCs w:val="22"/>
                  </w:rPr>
                  <w:t>PA</w:t>
                </w:r>
              </w:smartTag>
            </w:smartTag>
          </w:p>
        </w:tc>
      </w:tr>
    </w:tbl>
    <w:p w:rsidR="009E6340" w:rsidRPr="002B64D9" w:rsidRDefault="009E6340" w:rsidP="00CA4154">
      <w:pPr>
        <w:rPr>
          <w:color w:val="4F81BD"/>
          <w:sz w:val="22"/>
          <w:szCs w:val="22"/>
        </w:rPr>
      </w:pPr>
    </w:p>
    <w:p w:rsidR="002506A2" w:rsidRPr="002B64D9" w:rsidRDefault="002506A2" w:rsidP="002506A2">
      <w:pPr>
        <w:pStyle w:val="Heading1"/>
        <w:rPr>
          <w:sz w:val="22"/>
          <w:szCs w:val="22"/>
          <w:lang w:val="en"/>
        </w:rPr>
      </w:pPr>
      <w:r w:rsidRPr="002B64D9">
        <w:rPr>
          <w:sz w:val="22"/>
          <w:szCs w:val="22"/>
          <w:lang w:val="en"/>
        </w:rPr>
        <w:t xml:space="preserve">Magnitude 3.4 </w:t>
      </w:r>
      <w:smartTag w:uri="urn:schemas-microsoft-com:office:smarttags" w:element="State">
        <w:smartTag w:uri="urn:schemas-microsoft-com:office:smarttags" w:element="place">
          <w:r w:rsidRPr="002B64D9">
            <w:rPr>
              <w:sz w:val="22"/>
              <w:szCs w:val="22"/>
              <w:lang w:val="en"/>
            </w:rPr>
            <w:t>PENNSYLVANIA</w:t>
          </w:r>
        </w:smartTag>
      </w:smartTag>
      <w:r w:rsidRPr="002B64D9">
        <w:rPr>
          <w:sz w:val="22"/>
          <w:szCs w:val="22"/>
          <w:lang w:val="en"/>
        </w:rPr>
        <w:t xml:space="preserve"> </w:t>
      </w:r>
    </w:p>
    <w:p w:rsidR="002506A2" w:rsidRPr="002B64D9" w:rsidRDefault="002506A2" w:rsidP="002506A2">
      <w:pPr>
        <w:pStyle w:val="Heading2"/>
        <w:rPr>
          <w:sz w:val="22"/>
          <w:szCs w:val="22"/>
          <w:lang w:val="en"/>
        </w:rPr>
      </w:pPr>
      <w:r w:rsidRPr="002B64D9">
        <w:rPr>
          <w:sz w:val="22"/>
          <w:szCs w:val="22"/>
          <w:lang w:val="en"/>
        </w:rPr>
        <w:t xml:space="preserve">Saturday, December 27, 2008 at 05:04:34 UTC </w:t>
      </w:r>
    </w:p>
    <w:p w:rsidR="002506A2" w:rsidRPr="002B64D9" w:rsidRDefault="002506A2" w:rsidP="002506A2">
      <w:pPr>
        <w:pStyle w:val="NormalWeb"/>
        <w:rPr>
          <w:sz w:val="22"/>
          <w:szCs w:val="22"/>
          <w:lang w:val="en"/>
        </w:rPr>
      </w:pPr>
      <w:r w:rsidRPr="002B64D9">
        <w:rPr>
          <w:rStyle w:val="Strong"/>
          <w:sz w:val="22"/>
          <w:szCs w:val="22"/>
          <w:lang w:val="en"/>
        </w:rPr>
        <w:t>Preliminary Earthquake Report</w:t>
      </w:r>
      <w:r w:rsidRPr="002B64D9">
        <w:rPr>
          <w:sz w:val="22"/>
          <w:szCs w:val="22"/>
          <w:lang w:val="en"/>
        </w:rPr>
        <w:t xml:space="preserve"> </w:t>
      </w: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1404"/>
        <w:gridCol w:w="9454"/>
      </w:tblGrid>
      <w:tr w:rsidR="002506A2" w:rsidRPr="002B64D9">
        <w:trPr>
          <w:tblCellSpacing w:w="7" w:type="dxa"/>
        </w:trPr>
        <w:tc>
          <w:tcPr>
            <w:tcW w:w="0" w:type="auto"/>
            <w:vAlign w:val="center"/>
          </w:tcPr>
          <w:p w:rsidR="002506A2" w:rsidRPr="002B64D9" w:rsidRDefault="002506A2">
            <w:pPr>
              <w:jc w:val="center"/>
              <w:rPr>
                <w:b/>
                <w:bCs/>
                <w:sz w:val="22"/>
                <w:szCs w:val="22"/>
              </w:rPr>
            </w:pPr>
            <w:hyperlink r:id="rId33" w:anchor="magnitude" w:history="1">
              <w:r w:rsidRPr="002B64D9">
                <w:rPr>
                  <w:rStyle w:val="Hyperlink"/>
                  <w:b/>
                  <w:bCs/>
                  <w:sz w:val="22"/>
                  <w:szCs w:val="22"/>
                </w:rPr>
                <w:t>Magnitude</w:t>
              </w:r>
            </w:hyperlink>
            <w:r w:rsidRPr="002B64D9">
              <w:rPr>
                <w:b/>
                <w:bCs/>
                <w:sz w:val="22"/>
                <w:szCs w:val="22"/>
              </w:rPr>
              <w:t xml:space="preserve"> </w:t>
            </w:r>
          </w:p>
        </w:tc>
        <w:tc>
          <w:tcPr>
            <w:tcW w:w="0" w:type="auto"/>
            <w:vAlign w:val="center"/>
          </w:tcPr>
          <w:p w:rsidR="002506A2" w:rsidRPr="002B64D9" w:rsidRDefault="002506A2">
            <w:pPr>
              <w:rPr>
                <w:sz w:val="22"/>
                <w:szCs w:val="22"/>
              </w:rPr>
            </w:pPr>
            <w:r w:rsidRPr="002B64D9">
              <w:rPr>
                <w:rStyle w:val="Strong"/>
                <w:sz w:val="22"/>
                <w:szCs w:val="22"/>
              </w:rPr>
              <w:t xml:space="preserve">3.4 </w:t>
            </w:r>
          </w:p>
        </w:tc>
      </w:tr>
      <w:tr w:rsidR="002506A2" w:rsidRPr="002B64D9">
        <w:trPr>
          <w:tblCellSpacing w:w="7" w:type="dxa"/>
        </w:trPr>
        <w:tc>
          <w:tcPr>
            <w:tcW w:w="0" w:type="auto"/>
            <w:vAlign w:val="center"/>
          </w:tcPr>
          <w:p w:rsidR="002506A2" w:rsidRPr="002B64D9" w:rsidRDefault="002506A2">
            <w:pPr>
              <w:jc w:val="center"/>
              <w:rPr>
                <w:b/>
                <w:bCs/>
                <w:sz w:val="22"/>
                <w:szCs w:val="22"/>
              </w:rPr>
            </w:pPr>
            <w:hyperlink r:id="rId34" w:anchor="date" w:history="1">
              <w:r w:rsidRPr="002B64D9">
                <w:rPr>
                  <w:rStyle w:val="Hyperlink"/>
                  <w:b/>
                  <w:bCs/>
                  <w:sz w:val="22"/>
                  <w:szCs w:val="22"/>
                </w:rPr>
                <w:t>Date-Time</w:t>
              </w:r>
            </w:hyperlink>
            <w:r w:rsidRPr="002B64D9">
              <w:rPr>
                <w:b/>
                <w:bCs/>
                <w:sz w:val="22"/>
                <w:szCs w:val="22"/>
              </w:rPr>
              <w:t xml:space="preserve"> </w:t>
            </w:r>
          </w:p>
        </w:tc>
        <w:tc>
          <w:tcPr>
            <w:tcW w:w="0" w:type="auto"/>
            <w:vAlign w:val="center"/>
          </w:tcPr>
          <w:p w:rsidR="002506A2" w:rsidRPr="002B64D9" w:rsidRDefault="002506A2">
            <w:pPr>
              <w:rPr>
                <w:sz w:val="22"/>
                <w:szCs w:val="22"/>
              </w:rPr>
            </w:pPr>
            <w:r w:rsidRPr="002B64D9">
              <w:rPr>
                <w:rFonts w:hAnsi="Symbol"/>
                <w:sz w:val="22"/>
                <w:szCs w:val="22"/>
              </w:rPr>
              <w:t></w:t>
            </w:r>
            <w:r w:rsidRPr="002B64D9">
              <w:rPr>
                <w:sz w:val="22"/>
                <w:szCs w:val="22"/>
              </w:rPr>
              <w:t xml:space="preserve">  </w:t>
            </w:r>
            <w:r w:rsidRPr="002B64D9">
              <w:rPr>
                <w:b/>
                <w:bCs/>
                <w:sz w:val="22"/>
                <w:szCs w:val="22"/>
              </w:rPr>
              <w:t>Saturday, December 27, 2008 at 05:04:34 (UTC)</w:t>
            </w:r>
            <w:r w:rsidRPr="002B64D9">
              <w:rPr>
                <w:sz w:val="22"/>
                <w:szCs w:val="22"/>
              </w:rPr>
              <w:t xml:space="preserve"> - Coordinated Universal Time </w:t>
            </w:r>
          </w:p>
          <w:p w:rsidR="002506A2" w:rsidRPr="002B64D9" w:rsidRDefault="002506A2">
            <w:pPr>
              <w:rPr>
                <w:sz w:val="22"/>
                <w:szCs w:val="22"/>
              </w:rPr>
            </w:pPr>
            <w:r w:rsidRPr="002B64D9">
              <w:rPr>
                <w:rFonts w:hAnsi="Symbol"/>
                <w:sz w:val="22"/>
                <w:szCs w:val="22"/>
              </w:rPr>
              <w:t></w:t>
            </w:r>
            <w:r w:rsidRPr="002B64D9">
              <w:rPr>
                <w:sz w:val="22"/>
                <w:szCs w:val="22"/>
              </w:rPr>
              <w:t xml:space="preserve">  Saturday, December 27, 2008 at 12:04:34 AM local time at epicenter </w:t>
            </w:r>
            <w:r w:rsidRPr="002B64D9">
              <w:rPr>
                <w:sz w:val="22"/>
                <w:szCs w:val="22"/>
              </w:rPr>
              <w:br/>
            </w:r>
            <w:hyperlink r:id="rId35" w:history="1">
              <w:r w:rsidRPr="002B64D9">
                <w:rPr>
                  <w:rStyle w:val="Hyperlink"/>
                  <w:sz w:val="22"/>
                  <w:szCs w:val="22"/>
                </w:rPr>
                <w:t>Time of Earthquake in other Time Zones</w:t>
              </w:r>
            </w:hyperlink>
            <w:r w:rsidRPr="002B64D9">
              <w:rPr>
                <w:sz w:val="22"/>
                <w:szCs w:val="22"/>
              </w:rPr>
              <w:t xml:space="preserve"> </w:t>
            </w:r>
          </w:p>
        </w:tc>
      </w:tr>
      <w:tr w:rsidR="002506A2" w:rsidRPr="002B64D9">
        <w:trPr>
          <w:tblCellSpacing w:w="7" w:type="dxa"/>
        </w:trPr>
        <w:tc>
          <w:tcPr>
            <w:tcW w:w="0" w:type="auto"/>
            <w:vAlign w:val="center"/>
          </w:tcPr>
          <w:p w:rsidR="002506A2" w:rsidRPr="002B64D9" w:rsidRDefault="002506A2">
            <w:pPr>
              <w:jc w:val="center"/>
              <w:rPr>
                <w:b/>
                <w:bCs/>
                <w:sz w:val="22"/>
                <w:szCs w:val="22"/>
              </w:rPr>
            </w:pPr>
            <w:hyperlink r:id="rId36" w:anchor="location" w:history="1">
              <w:r w:rsidRPr="002B64D9">
                <w:rPr>
                  <w:rStyle w:val="Hyperlink"/>
                  <w:b/>
                  <w:bCs/>
                  <w:sz w:val="22"/>
                  <w:szCs w:val="22"/>
                </w:rPr>
                <w:t>Loca</w:t>
              </w:r>
              <w:r w:rsidRPr="002B64D9">
                <w:rPr>
                  <w:rStyle w:val="Hyperlink"/>
                  <w:b/>
                  <w:bCs/>
                  <w:sz w:val="22"/>
                  <w:szCs w:val="22"/>
                </w:rPr>
                <w:t>t</w:t>
              </w:r>
              <w:r w:rsidRPr="002B64D9">
                <w:rPr>
                  <w:rStyle w:val="Hyperlink"/>
                  <w:b/>
                  <w:bCs/>
                  <w:sz w:val="22"/>
                  <w:szCs w:val="22"/>
                </w:rPr>
                <w:t>ion</w:t>
              </w:r>
            </w:hyperlink>
            <w:r w:rsidRPr="002B64D9">
              <w:rPr>
                <w:b/>
                <w:bCs/>
                <w:sz w:val="22"/>
                <w:szCs w:val="22"/>
              </w:rPr>
              <w:t xml:space="preserve"> </w:t>
            </w:r>
          </w:p>
        </w:tc>
        <w:tc>
          <w:tcPr>
            <w:tcW w:w="0" w:type="auto"/>
            <w:vAlign w:val="center"/>
          </w:tcPr>
          <w:p w:rsidR="002506A2" w:rsidRPr="002B64D9" w:rsidRDefault="002506A2">
            <w:pPr>
              <w:rPr>
                <w:sz w:val="22"/>
                <w:szCs w:val="22"/>
              </w:rPr>
            </w:pPr>
            <w:r w:rsidRPr="002B64D9">
              <w:rPr>
                <w:sz w:val="22"/>
                <w:szCs w:val="22"/>
              </w:rPr>
              <w:t xml:space="preserve">40.11N 76.40W </w:t>
            </w:r>
          </w:p>
        </w:tc>
      </w:tr>
      <w:tr w:rsidR="002506A2" w:rsidRPr="002B64D9">
        <w:trPr>
          <w:tblCellSpacing w:w="7" w:type="dxa"/>
        </w:trPr>
        <w:tc>
          <w:tcPr>
            <w:tcW w:w="0" w:type="auto"/>
            <w:vAlign w:val="center"/>
          </w:tcPr>
          <w:p w:rsidR="002506A2" w:rsidRPr="002B64D9" w:rsidRDefault="002506A2">
            <w:pPr>
              <w:jc w:val="center"/>
              <w:rPr>
                <w:b/>
                <w:bCs/>
                <w:sz w:val="22"/>
                <w:szCs w:val="22"/>
              </w:rPr>
            </w:pPr>
            <w:hyperlink r:id="rId37" w:anchor="depth" w:history="1">
              <w:r w:rsidRPr="002B64D9">
                <w:rPr>
                  <w:rStyle w:val="Hyperlink"/>
                  <w:b/>
                  <w:bCs/>
                  <w:sz w:val="22"/>
                  <w:szCs w:val="22"/>
                </w:rPr>
                <w:t>Depth</w:t>
              </w:r>
            </w:hyperlink>
            <w:r w:rsidRPr="002B64D9">
              <w:rPr>
                <w:b/>
                <w:bCs/>
                <w:sz w:val="22"/>
                <w:szCs w:val="22"/>
              </w:rPr>
              <w:t xml:space="preserve"> </w:t>
            </w:r>
          </w:p>
        </w:tc>
        <w:tc>
          <w:tcPr>
            <w:tcW w:w="0" w:type="auto"/>
            <w:vAlign w:val="center"/>
          </w:tcPr>
          <w:p w:rsidR="002506A2" w:rsidRPr="002B64D9" w:rsidRDefault="002506A2">
            <w:pPr>
              <w:rPr>
                <w:sz w:val="22"/>
                <w:szCs w:val="22"/>
              </w:rPr>
            </w:pPr>
            <w:r w:rsidRPr="002B64D9">
              <w:rPr>
                <w:sz w:val="22"/>
                <w:szCs w:val="22"/>
              </w:rPr>
              <w:t xml:space="preserve">4 kilometers </w:t>
            </w:r>
          </w:p>
        </w:tc>
      </w:tr>
      <w:tr w:rsidR="002506A2" w:rsidRPr="002B64D9">
        <w:trPr>
          <w:tblCellSpacing w:w="7" w:type="dxa"/>
        </w:trPr>
        <w:tc>
          <w:tcPr>
            <w:tcW w:w="0" w:type="auto"/>
            <w:vAlign w:val="center"/>
          </w:tcPr>
          <w:p w:rsidR="002506A2" w:rsidRPr="002B64D9" w:rsidRDefault="002506A2">
            <w:pPr>
              <w:jc w:val="center"/>
              <w:rPr>
                <w:b/>
                <w:bCs/>
                <w:sz w:val="22"/>
                <w:szCs w:val="22"/>
              </w:rPr>
            </w:pPr>
            <w:hyperlink r:id="rId38" w:anchor="region" w:history="1">
              <w:r w:rsidRPr="002B64D9">
                <w:rPr>
                  <w:rStyle w:val="Hyperlink"/>
                  <w:b/>
                  <w:bCs/>
                  <w:sz w:val="22"/>
                  <w:szCs w:val="22"/>
                </w:rPr>
                <w:t>Region</w:t>
              </w:r>
            </w:hyperlink>
            <w:r w:rsidRPr="002B64D9">
              <w:rPr>
                <w:b/>
                <w:bCs/>
                <w:sz w:val="22"/>
                <w:szCs w:val="22"/>
              </w:rPr>
              <w:t xml:space="preserve"> </w:t>
            </w:r>
          </w:p>
        </w:tc>
        <w:tc>
          <w:tcPr>
            <w:tcW w:w="0" w:type="auto"/>
            <w:vAlign w:val="center"/>
          </w:tcPr>
          <w:p w:rsidR="002506A2" w:rsidRPr="002B64D9" w:rsidRDefault="002506A2">
            <w:pPr>
              <w:rPr>
                <w:sz w:val="22"/>
                <w:szCs w:val="22"/>
              </w:rPr>
            </w:pPr>
            <w:smartTag w:uri="urn:schemas-microsoft-com:office:smarttags" w:element="State">
              <w:smartTag w:uri="urn:schemas-microsoft-com:office:smarttags" w:element="place">
                <w:r w:rsidRPr="002B64D9">
                  <w:rPr>
                    <w:sz w:val="22"/>
                    <w:szCs w:val="22"/>
                  </w:rPr>
                  <w:t>PENNSYLVANIA</w:t>
                </w:r>
              </w:smartTag>
            </w:smartTag>
            <w:r w:rsidRPr="002B64D9">
              <w:rPr>
                <w:sz w:val="22"/>
                <w:szCs w:val="22"/>
              </w:rPr>
              <w:t xml:space="preserve"> </w:t>
            </w:r>
          </w:p>
        </w:tc>
      </w:tr>
      <w:tr w:rsidR="002506A2" w:rsidRPr="002B64D9">
        <w:trPr>
          <w:tblCellSpacing w:w="7" w:type="dxa"/>
        </w:trPr>
        <w:tc>
          <w:tcPr>
            <w:tcW w:w="0" w:type="auto"/>
            <w:vAlign w:val="center"/>
          </w:tcPr>
          <w:p w:rsidR="002506A2" w:rsidRPr="002B64D9" w:rsidRDefault="002506A2">
            <w:pPr>
              <w:jc w:val="center"/>
              <w:rPr>
                <w:b/>
                <w:bCs/>
                <w:sz w:val="22"/>
                <w:szCs w:val="22"/>
              </w:rPr>
            </w:pPr>
            <w:hyperlink r:id="rId39" w:anchor="reference" w:history="1">
              <w:r w:rsidRPr="002B64D9">
                <w:rPr>
                  <w:rStyle w:val="Hyperlink"/>
                  <w:b/>
                  <w:bCs/>
                  <w:sz w:val="22"/>
                  <w:szCs w:val="22"/>
                </w:rPr>
                <w:t>Distances</w:t>
              </w:r>
            </w:hyperlink>
            <w:r w:rsidRPr="002B64D9">
              <w:rPr>
                <w:b/>
                <w:bCs/>
                <w:sz w:val="22"/>
                <w:szCs w:val="22"/>
              </w:rPr>
              <w:t xml:space="preserve"> </w:t>
            </w:r>
          </w:p>
        </w:tc>
        <w:tc>
          <w:tcPr>
            <w:tcW w:w="0" w:type="auto"/>
            <w:vAlign w:val="center"/>
          </w:tcPr>
          <w:p w:rsidR="002506A2" w:rsidRPr="002B64D9" w:rsidRDefault="002506A2">
            <w:pPr>
              <w:rPr>
                <w:sz w:val="22"/>
                <w:szCs w:val="22"/>
              </w:rPr>
            </w:pPr>
            <w:r w:rsidRPr="002B64D9">
              <w:rPr>
                <w:sz w:val="22"/>
                <w:szCs w:val="22"/>
              </w:rPr>
              <w:t xml:space="preserve">10 km (5 miles) NW of </w:t>
            </w:r>
            <w:r w:rsidRPr="002B64D9">
              <w:rPr>
                <w:b/>
                <w:bCs/>
                <w:sz w:val="22"/>
                <w:szCs w:val="22"/>
              </w:rPr>
              <w:t>Lancaster, Pennsylvania</w:t>
            </w:r>
            <w:r w:rsidRPr="002B64D9">
              <w:rPr>
                <w:sz w:val="22"/>
                <w:szCs w:val="22"/>
              </w:rPr>
              <w:br/>
              <w:t xml:space="preserve">25 km (15 miles) S of </w:t>
            </w:r>
            <w:r w:rsidRPr="002B64D9">
              <w:rPr>
                <w:b/>
                <w:bCs/>
                <w:sz w:val="22"/>
                <w:szCs w:val="22"/>
              </w:rPr>
              <w:t>Lebanon, Pennsylvania</w:t>
            </w:r>
            <w:r w:rsidRPr="002B64D9">
              <w:rPr>
                <w:sz w:val="22"/>
                <w:szCs w:val="22"/>
              </w:rPr>
              <w:br/>
              <w:t xml:space="preserve">45 km (30 miles) ESE of </w:t>
            </w:r>
            <w:r w:rsidRPr="002B64D9">
              <w:rPr>
                <w:b/>
                <w:bCs/>
                <w:sz w:val="22"/>
                <w:szCs w:val="22"/>
              </w:rPr>
              <w:t>HARRISBURG, Pennsylvania</w:t>
            </w:r>
            <w:r w:rsidRPr="002B64D9">
              <w:rPr>
                <w:sz w:val="22"/>
                <w:szCs w:val="22"/>
              </w:rPr>
              <w:br/>
              <w:t xml:space="preserve">105 km (65 miles) W of </w:t>
            </w:r>
            <w:r w:rsidRPr="002B64D9">
              <w:rPr>
                <w:b/>
                <w:bCs/>
                <w:sz w:val="22"/>
                <w:szCs w:val="22"/>
              </w:rPr>
              <w:t>Philadelphia, Pennsylvania</w:t>
            </w:r>
          </w:p>
        </w:tc>
      </w:tr>
      <w:tr w:rsidR="002506A2" w:rsidRPr="002B64D9">
        <w:trPr>
          <w:tblCellSpacing w:w="7" w:type="dxa"/>
        </w:trPr>
        <w:tc>
          <w:tcPr>
            <w:tcW w:w="0" w:type="auto"/>
            <w:vAlign w:val="center"/>
          </w:tcPr>
          <w:p w:rsidR="002506A2" w:rsidRPr="002B64D9" w:rsidRDefault="002506A2">
            <w:pPr>
              <w:jc w:val="center"/>
              <w:rPr>
                <w:b/>
                <w:bCs/>
                <w:sz w:val="22"/>
                <w:szCs w:val="22"/>
              </w:rPr>
            </w:pPr>
            <w:hyperlink r:id="rId40" w:anchor="quality" w:history="1">
              <w:r w:rsidRPr="002B64D9">
                <w:rPr>
                  <w:rStyle w:val="Hyperlink"/>
                  <w:b/>
                  <w:bCs/>
                  <w:sz w:val="22"/>
                  <w:szCs w:val="22"/>
                </w:rPr>
                <w:t>Location Uncertainty</w:t>
              </w:r>
            </w:hyperlink>
            <w:r w:rsidRPr="002B64D9">
              <w:rPr>
                <w:b/>
                <w:bCs/>
                <w:sz w:val="22"/>
                <w:szCs w:val="22"/>
              </w:rPr>
              <w:t xml:space="preserve"> </w:t>
            </w:r>
          </w:p>
        </w:tc>
        <w:tc>
          <w:tcPr>
            <w:tcW w:w="0" w:type="auto"/>
            <w:vAlign w:val="center"/>
          </w:tcPr>
          <w:p w:rsidR="002506A2" w:rsidRPr="002B64D9" w:rsidRDefault="002506A2">
            <w:pPr>
              <w:rPr>
                <w:sz w:val="22"/>
                <w:szCs w:val="22"/>
              </w:rPr>
            </w:pPr>
            <w:r w:rsidRPr="002B64D9">
              <w:rPr>
                <w:sz w:val="22"/>
                <w:szCs w:val="22"/>
              </w:rPr>
              <w:t xml:space="preserve">Error estimate not available, held by USGS NEIC to another agency's solution </w:t>
            </w:r>
          </w:p>
        </w:tc>
      </w:tr>
      <w:tr w:rsidR="002506A2" w:rsidRPr="002B64D9">
        <w:trPr>
          <w:tblCellSpacing w:w="7" w:type="dxa"/>
        </w:trPr>
        <w:tc>
          <w:tcPr>
            <w:tcW w:w="0" w:type="auto"/>
            <w:vAlign w:val="center"/>
          </w:tcPr>
          <w:p w:rsidR="002506A2" w:rsidRPr="002B64D9" w:rsidRDefault="002506A2">
            <w:pPr>
              <w:jc w:val="center"/>
              <w:rPr>
                <w:b/>
                <w:bCs/>
                <w:sz w:val="22"/>
                <w:szCs w:val="22"/>
              </w:rPr>
            </w:pPr>
            <w:hyperlink r:id="rId41" w:anchor="parameters" w:history="1">
              <w:r w:rsidRPr="002B64D9">
                <w:rPr>
                  <w:rStyle w:val="Hyperlink"/>
                  <w:b/>
                  <w:bCs/>
                  <w:sz w:val="22"/>
                  <w:szCs w:val="22"/>
                </w:rPr>
                <w:t>Parameters</w:t>
              </w:r>
            </w:hyperlink>
            <w:r w:rsidRPr="002B64D9">
              <w:rPr>
                <w:b/>
                <w:bCs/>
                <w:sz w:val="22"/>
                <w:szCs w:val="22"/>
              </w:rPr>
              <w:t xml:space="preserve"> </w:t>
            </w:r>
          </w:p>
        </w:tc>
        <w:tc>
          <w:tcPr>
            <w:tcW w:w="0" w:type="auto"/>
            <w:vAlign w:val="center"/>
          </w:tcPr>
          <w:p w:rsidR="002506A2" w:rsidRPr="002B64D9" w:rsidRDefault="002506A2">
            <w:pPr>
              <w:rPr>
                <w:sz w:val="22"/>
                <w:szCs w:val="22"/>
              </w:rPr>
            </w:pPr>
            <w:r w:rsidRPr="002B64D9">
              <w:rPr>
                <w:sz w:val="22"/>
                <w:szCs w:val="22"/>
              </w:rPr>
              <w:t xml:space="preserve">not available </w:t>
            </w:r>
          </w:p>
        </w:tc>
      </w:tr>
      <w:tr w:rsidR="002506A2" w:rsidRPr="002B64D9">
        <w:trPr>
          <w:tblCellSpacing w:w="7" w:type="dxa"/>
        </w:trPr>
        <w:tc>
          <w:tcPr>
            <w:tcW w:w="0" w:type="auto"/>
            <w:vAlign w:val="center"/>
          </w:tcPr>
          <w:p w:rsidR="002506A2" w:rsidRPr="002B64D9" w:rsidRDefault="002506A2">
            <w:pPr>
              <w:jc w:val="center"/>
              <w:rPr>
                <w:b/>
                <w:bCs/>
                <w:sz w:val="22"/>
                <w:szCs w:val="22"/>
              </w:rPr>
            </w:pPr>
            <w:hyperlink r:id="rId42" w:anchor="source" w:history="1">
              <w:r w:rsidRPr="002B64D9">
                <w:rPr>
                  <w:rStyle w:val="Hyperlink"/>
                  <w:b/>
                  <w:bCs/>
                  <w:sz w:val="22"/>
                  <w:szCs w:val="22"/>
                </w:rPr>
                <w:t>Source</w:t>
              </w:r>
            </w:hyperlink>
            <w:r w:rsidRPr="002B64D9">
              <w:rPr>
                <w:b/>
                <w:bCs/>
                <w:sz w:val="22"/>
                <w:szCs w:val="22"/>
              </w:rPr>
              <w:t xml:space="preserve"> </w:t>
            </w:r>
          </w:p>
        </w:tc>
        <w:tc>
          <w:tcPr>
            <w:tcW w:w="0" w:type="auto"/>
            <w:vAlign w:val="center"/>
          </w:tcPr>
          <w:p w:rsidR="002506A2" w:rsidRPr="002B64D9" w:rsidRDefault="002506A2">
            <w:pPr>
              <w:rPr>
                <w:sz w:val="22"/>
                <w:szCs w:val="22"/>
              </w:rPr>
            </w:pPr>
            <w:r w:rsidRPr="002B64D9">
              <w:rPr>
                <w:sz w:val="22"/>
                <w:szCs w:val="22"/>
              </w:rPr>
              <w:t xml:space="preserve">Lamont-Doherty Earth Observatory, </w:t>
            </w:r>
            <w:smartTag w:uri="urn:schemas-microsoft-com:office:smarttags" w:element="place">
              <w:smartTag w:uri="urn:schemas-microsoft-com:office:smarttags" w:element="City">
                <w:r w:rsidRPr="002B64D9">
                  <w:rPr>
                    <w:sz w:val="22"/>
                    <w:szCs w:val="22"/>
                  </w:rPr>
                  <w:t>Palisades</w:t>
                </w:r>
              </w:smartTag>
              <w:r w:rsidRPr="002B64D9">
                <w:rPr>
                  <w:sz w:val="22"/>
                  <w:szCs w:val="22"/>
                </w:rPr>
                <w:t xml:space="preserve">, </w:t>
              </w:r>
              <w:smartTag w:uri="urn:schemas-microsoft-com:office:smarttags" w:element="State">
                <w:r w:rsidRPr="002B64D9">
                  <w:rPr>
                    <w:sz w:val="22"/>
                    <w:szCs w:val="22"/>
                  </w:rPr>
                  <w:t>New York</w:t>
                </w:r>
              </w:smartTag>
              <w:r w:rsidRPr="002B64D9">
                <w:rPr>
                  <w:sz w:val="22"/>
                  <w:szCs w:val="22"/>
                </w:rPr>
                <w:t xml:space="preserve">, </w:t>
              </w:r>
              <w:smartTag w:uri="urn:schemas-microsoft-com:office:smarttags" w:element="country-region">
                <w:r w:rsidRPr="002B64D9">
                  <w:rPr>
                    <w:sz w:val="22"/>
                    <w:szCs w:val="22"/>
                  </w:rPr>
                  <w:t>USA</w:t>
                </w:r>
              </w:smartTag>
            </w:smartTag>
            <w:r w:rsidRPr="002B64D9">
              <w:rPr>
                <w:sz w:val="22"/>
                <w:szCs w:val="22"/>
              </w:rPr>
              <w:t xml:space="preserve"> </w:t>
            </w:r>
          </w:p>
        </w:tc>
      </w:tr>
      <w:tr w:rsidR="002506A2" w:rsidRPr="002B64D9">
        <w:trPr>
          <w:tblCellSpacing w:w="7" w:type="dxa"/>
        </w:trPr>
        <w:tc>
          <w:tcPr>
            <w:tcW w:w="0" w:type="auto"/>
            <w:vAlign w:val="center"/>
          </w:tcPr>
          <w:p w:rsidR="002506A2" w:rsidRPr="002B64D9" w:rsidRDefault="002506A2">
            <w:pPr>
              <w:jc w:val="center"/>
              <w:rPr>
                <w:b/>
                <w:bCs/>
                <w:sz w:val="22"/>
                <w:szCs w:val="22"/>
              </w:rPr>
            </w:pPr>
            <w:r w:rsidRPr="002B64D9">
              <w:rPr>
                <w:b/>
                <w:bCs/>
                <w:sz w:val="22"/>
                <w:szCs w:val="22"/>
              </w:rPr>
              <w:t xml:space="preserve">Remarks </w:t>
            </w:r>
          </w:p>
        </w:tc>
        <w:tc>
          <w:tcPr>
            <w:tcW w:w="0" w:type="auto"/>
            <w:vAlign w:val="center"/>
          </w:tcPr>
          <w:p w:rsidR="002506A2" w:rsidRPr="002B64D9" w:rsidRDefault="002506A2">
            <w:pPr>
              <w:rPr>
                <w:sz w:val="22"/>
                <w:szCs w:val="22"/>
              </w:rPr>
            </w:pPr>
            <w:r w:rsidRPr="002B64D9">
              <w:rPr>
                <w:sz w:val="22"/>
                <w:szCs w:val="22"/>
              </w:rPr>
              <w:t xml:space="preserve">Felt (III) at Airville, Akron, Brogue, Brownstown, Columbia, Conestoga, East Petersburg, Lancaster, Landisville, Lititz, Manheim, Millersville, Mount Joy, Mountville, Paradise and Wrightsville; (II) at Annville, Bainbridge, Camp Hill, Christiana, Coatesville, Cochranville, Craley, Dallastown, Delta, Denver, Dillsburg, Downingtown, East Earl, East Prospect, Elizabethtown, Enola, Ephrata, Etters, Fawn Grove, Felton, Gap, Glen Rock, Glenmoore, Hanover, Harrisburg, Hershey, Holtwood, Honey Brook, Hummelstown, Kirkwood, Lebanon, Leola, Lewisberry, Lincoln University, Manchester, Marietta, Maytown, Mechanicburg, Media, Middletown, Mohnton, Mount Gretna, Mount Wolf, Myerstown, </w:t>
            </w:r>
            <w:r w:rsidRPr="002B64D9">
              <w:rPr>
                <w:sz w:val="22"/>
                <w:szCs w:val="22"/>
              </w:rPr>
              <w:lastRenderedPageBreak/>
              <w:t xml:space="preserve">Narvon, New Cumberland, New Freedom, New Holland, New Park, New Providence, Newmanstown, Nottingham, Oxford, Palmyra, Parkesburg, Peach Bottom, Pequea, Quarryville, Reading, Reamstown, Red Lion, Reinholds, Robesonia, Ronks, Schaefferstown, Seven Valleys, Shrewsbury, Spring Grove, Stevens, Stewartstown, Strasburg, Terre Hill, Washington Boro, Wernersville, Willow Street, Wilmington, Windsor, York and York Haven. Also felt (II) at Baldwin, Baltimore, Bel Air, Fallston, Forest Hill, Freeland, Hampstead, Havre de Grace, Jarrettsville, Lutherville Timonium, Monkton, Owings Mills, Parkton, Parkville, Phoenix, Pylesville, Sparks Glencoe, Street, Sykesville, Towson, White Hall and Whiteford, Maryland. Felt from as far north as Pine Grove, Pennsylvania to as far south as Ellicott City, Maryland and from as far west as Carlisle, Pennsylvania to as far east as Philadelphia, Pennsylvania. </w:t>
            </w:r>
          </w:p>
        </w:tc>
      </w:tr>
      <w:tr w:rsidR="002506A2" w:rsidRPr="002B64D9">
        <w:trPr>
          <w:tblCellSpacing w:w="7" w:type="dxa"/>
        </w:trPr>
        <w:tc>
          <w:tcPr>
            <w:tcW w:w="0" w:type="auto"/>
            <w:vAlign w:val="center"/>
          </w:tcPr>
          <w:p w:rsidR="002506A2" w:rsidRPr="002B64D9" w:rsidRDefault="002506A2">
            <w:pPr>
              <w:jc w:val="center"/>
              <w:rPr>
                <w:b/>
                <w:bCs/>
                <w:sz w:val="22"/>
                <w:szCs w:val="22"/>
              </w:rPr>
            </w:pPr>
            <w:r w:rsidRPr="002B64D9">
              <w:rPr>
                <w:b/>
                <w:bCs/>
                <w:sz w:val="22"/>
                <w:szCs w:val="22"/>
              </w:rPr>
              <w:lastRenderedPageBreak/>
              <w:t xml:space="preserve">Event ID </w:t>
            </w:r>
          </w:p>
        </w:tc>
        <w:tc>
          <w:tcPr>
            <w:tcW w:w="0" w:type="auto"/>
            <w:vAlign w:val="center"/>
          </w:tcPr>
          <w:p w:rsidR="002506A2" w:rsidRPr="002B64D9" w:rsidRDefault="002506A2">
            <w:pPr>
              <w:rPr>
                <w:sz w:val="22"/>
                <w:szCs w:val="22"/>
              </w:rPr>
            </w:pPr>
            <w:r w:rsidRPr="002B64D9">
              <w:rPr>
                <w:sz w:val="22"/>
                <w:szCs w:val="22"/>
              </w:rPr>
              <w:t xml:space="preserve">usbcah </w:t>
            </w:r>
          </w:p>
        </w:tc>
      </w:tr>
    </w:tbl>
    <w:p w:rsidR="009E6340" w:rsidRPr="00D00543" w:rsidRDefault="009E6340" w:rsidP="009E6340">
      <w:pPr>
        <w:pStyle w:val="Heading1"/>
        <w:rPr>
          <w:sz w:val="22"/>
          <w:szCs w:val="22"/>
        </w:rPr>
      </w:pPr>
      <w:r w:rsidRPr="00D00543">
        <w:rPr>
          <w:sz w:val="22"/>
          <w:szCs w:val="22"/>
        </w:rPr>
        <w:t xml:space="preserve">Magnitude 2.1 - </w:t>
      </w:r>
      <w:smartTag w:uri="urn:schemas-microsoft-com:office:smarttags" w:element="State">
        <w:smartTag w:uri="urn:schemas-microsoft-com:office:smarttags" w:element="place">
          <w:r w:rsidRPr="00D00543">
            <w:rPr>
              <w:sz w:val="22"/>
              <w:szCs w:val="22"/>
            </w:rPr>
            <w:t>PENNSYLVANIA</w:t>
          </w:r>
        </w:smartTag>
      </w:smartTag>
    </w:p>
    <w:p w:rsidR="009E6340" w:rsidRPr="00D00543" w:rsidRDefault="009E6340" w:rsidP="009E6340">
      <w:pPr>
        <w:pStyle w:val="Heading2"/>
        <w:rPr>
          <w:sz w:val="22"/>
          <w:szCs w:val="22"/>
        </w:rPr>
      </w:pPr>
      <w:r w:rsidRPr="00D00543">
        <w:rPr>
          <w:sz w:val="22"/>
          <w:szCs w:val="22"/>
        </w:rPr>
        <w:t xml:space="preserve">2008 December 31 05:34:08 UTC </w:t>
      </w:r>
    </w:p>
    <w:p w:rsidR="009E6340" w:rsidRPr="00D00543" w:rsidRDefault="009E6340" w:rsidP="009E6340">
      <w:pPr>
        <w:numPr>
          <w:ilvl w:val="0"/>
          <w:numId w:val="1"/>
        </w:numPr>
        <w:spacing w:before="100" w:beforeAutospacing="1" w:after="100" w:afterAutospacing="1"/>
        <w:rPr>
          <w:sz w:val="22"/>
          <w:szCs w:val="22"/>
        </w:rPr>
      </w:pPr>
      <w:hyperlink r:id="rId43" w:anchor="details" w:history="1">
        <w:r w:rsidRPr="00D00543">
          <w:rPr>
            <w:rStyle w:val="Hyperlink"/>
            <w:sz w:val="22"/>
            <w:szCs w:val="22"/>
          </w:rPr>
          <w:t>Det</w:t>
        </w:r>
        <w:r w:rsidRPr="00D00543">
          <w:rPr>
            <w:rStyle w:val="Hyperlink"/>
            <w:sz w:val="22"/>
            <w:szCs w:val="22"/>
          </w:rPr>
          <w:t>a</w:t>
        </w:r>
        <w:r w:rsidRPr="00D00543">
          <w:rPr>
            <w:rStyle w:val="Hyperlink"/>
            <w:sz w:val="22"/>
            <w:szCs w:val="22"/>
          </w:rPr>
          <w:t>ils</w:t>
        </w:r>
      </w:hyperlink>
    </w:p>
    <w:p w:rsidR="009E6340" w:rsidRPr="00D00543" w:rsidRDefault="009E6340" w:rsidP="009E6340">
      <w:pPr>
        <w:numPr>
          <w:ilvl w:val="0"/>
          <w:numId w:val="1"/>
        </w:numPr>
        <w:spacing w:before="100" w:beforeAutospacing="1" w:after="100" w:afterAutospacing="1"/>
        <w:rPr>
          <w:sz w:val="22"/>
          <w:szCs w:val="22"/>
        </w:rPr>
      </w:pPr>
      <w:hyperlink r:id="rId44" w:anchor="summary" w:history="1">
        <w:r w:rsidRPr="00D00543">
          <w:rPr>
            <w:rStyle w:val="Hyperlink"/>
            <w:sz w:val="22"/>
            <w:szCs w:val="22"/>
          </w:rPr>
          <w:t>Summa</w:t>
        </w:r>
        <w:r w:rsidRPr="00D00543">
          <w:rPr>
            <w:rStyle w:val="Hyperlink"/>
            <w:sz w:val="22"/>
            <w:szCs w:val="22"/>
          </w:rPr>
          <w:t>r</w:t>
        </w:r>
        <w:r w:rsidRPr="00D00543">
          <w:rPr>
            <w:rStyle w:val="Hyperlink"/>
            <w:sz w:val="22"/>
            <w:szCs w:val="22"/>
          </w:rPr>
          <w:t>y</w:t>
        </w:r>
      </w:hyperlink>
    </w:p>
    <w:p w:rsidR="009E6340" w:rsidRPr="00D00543" w:rsidRDefault="009E6340" w:rsidP="009E6340">
      <w:pPr>
        <w:numPr>
          <w:ilvl w:val="0"/>
          <w:numId w:val="1"/>
        </w:numPr>
        <w:spacing w:before="100" w:beforeAutospacing="1" w:after="100" w:afterAutospacing="1"/>
        <w:rPr>
          <w:sz w:val="22"/>
          <w:szCs w:val="22"/>
        </w:rPr>
      </w:pPr>
      <w:hyperlink r:id="rId45" w:anchor="maps" w:history="1">
        <w:r w:rsidRPr="00D00543">
          <w:rPr>
            <w:rStyle w:val="Hyperlink"/>
            <w:sz w:val="22"/>
            <w:szCs w:val="22"/>
          </w:rPr>
          <w:t>Maps</w:t>
        </w:r>
      </w:hyperlink>
    </w:p>
    <w:p w:rsidR="009E6340" w:rsidRPr="00D00543" w:rsidRDefault="009E6340" w:rsidP="009E6340">
      <w:pPr>
        <w:numPr>
          <w:ilvl w:val="0"/>
          <w:numId w:val="1"/>
        </w:numPr>
        <w:spacing w:before="100" w:beforeAutospacing="1" w:after="100" w:afterAutospacing="1"/>
        <w:rPr>
          <w:sz w:val="22"/>
          <w:szCs w:val="22"/>
        </w:rPr>
      </w:pPr>
      <w:hyperlink r:id="rId46" w:anchor="scitech" w:history="1">
        <w:r w:rsidRPr="00D00543">
          <w:rPr>
            <w:rStyle w:val="Hyperlink"/>
            <w:sz w:val="22"/>
            <w:szCs w:val="22"/>
          </w:rPr>
          <w:t>Scientific &amp; Technical</w:t>
        </w:r>
      </w:hyperlink>
    </w:p>
    <w:p w:rsidR="009E6340" w:rsidRPr="00D00543" w:rsidRDefault="009E6340" w:rsidP="009E6340">
      <w:pPr>
        <w:pStyle w:val="Heading3"/>
        <w:rPr>
          <w:sz w:val="22"/>
          <w:szCs w:val="22"/>
        </w:rPr>
      </w:pPr>
      <w:r w:rsidRPr="00D00543">
        <w:rPr>
          <w:sz w:val="22"/>
          <w:szCs w:val="22"/>
        </w:rPr>
        <w:t>Earthquake Details</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2086"/>
        <w:gridCol w:w="6715"/>
      </w:tblGrid>
      <w:tr w:rsidR="009E6340" w:rsidRPr="00D00543">
        <w:trPr>
          <w:tblCellSpacing w:w="15" w:type="dxa"/>
        </w:trPr>
        <w:tc>
          <w:tcPr>
            <w:tcW w:w="0" w:type="auto"/>
            <w:vAlign w:val="center"/>
          </w:tcPr>
          <w:p w:rsidR="009E6340" w:rsidRPr="00D00543" w:rsidRDefault="009E6340">
            <w:pPr>
              <w:jc w:val="center"/>
              <w:rPr>
                <w:b/>
                <w:bCs/>
                <w:sz w:val="22"/>
                <w:szCs w:val="22"/>
              </w:rPr>
            </w:pPr>
            <w:hyperlink r:id="rId47" w:anchor="magnitude" w:history="1">
              <w:r w:rsidRPr="00D00543">
                <w:rPr>
                  <w:rStyle w:val="Hyperlink"/>
                  <w:b/>
                  <w:bCs/>
                  <w:sz w:val="22"/>
                  <w:szCs w:val="22"/>
                </w:rPr>
                <w:t>Magnitude</w:t>
              </w:r>
            </w:hyperlink>
          </w:p>
        </w:tc>
        <w:tc>
          <w:tcPr>
            <w:tcW w:w="0" w:type="auto"/>
            <w:vAlign w:val="center"/>
          </w:tcPr>
          <w:p w:rsidR="009E6340" w:rsidRPr="00D00543" w:rsidRDefault="009E6340">
            <w:pPr>
              <w:rPr>
                <w:sz w:val="22"/>
                <w:szCs w:val="22"/>
              </w:rPr>
            </w:pPr>
            <w:r w:rsidRPr="00D00543">
              <w:rPr>
                <w:rStyle w:val="Strong"/>
                <w:sz w:val="22"/>
                <w:szCs w:val="22"/>
              </w:rPr>
              <w:t>2.1</w:t>
            </w:r>
          </w:p>
        </w:tc>
      </w:tr>
      <w:tr w:rsidR="009E6340" w:rsidRPr="00D00543">
        <w:trPr>
          <w:tblCellSpacing w:w="15" w:type="dxa"/>
        </w:trPr>
        <w:tc>
          <w:tcPr>
            <w:tcW w:w="0" w:type="auto"/>
            <w:vAlign w:val="center"/>
          </w:tcPr>
          <w:p w:rsidR="009E6340" w:rsidRPr="00D00543" w:rsidRDefault="009E6340">
            <w:pPr>
              <w:jc w:val="center"/>
              <w:rPr>
                <w:b/>
                <w:bCs/>
                <w:sz w:val="22"/>
                <w:szCs w:val="22"/>
              </w:rPr>
            </w:pPr>
            <w:hyperlink r:id="rId48" w:anchor="date" w:history="1">
              <w:r w:rsidRPr="00D00543">
                <w:rPr>
                  <w:rStyle w:val="Hyperlink"/>
                  <w:b/>
                  <w:bCs/>
                  <w:sz w:val="22"/>
                  <w:szCs w:val="22"/>
                </w:rPr>
                <w:t>Date-Time</w:t>
              </w:r>
            </w:hyperlink>
          </w:p>
        </w:tc>
        <w:tc>
          <w:tcPr>
            <w:tcW w:w="0" w:type="auto"/>
            <w:vAlign w:val="center"/>
          </w:tcPr>
          <w:p w:rsidR="009E6340" w:rsidRPr="00D00543" w:rsidRDefault="009E6340">
            <w:pPr>
              <w:numPr>
                <w:ilvl w:val="0"/>
                <w:numId w:val="2"/>
              </w:numPr>
              <w:spacing w:before="100" w:beforeAutospacing="1" w:after="100" w:afterAutospacing="1"/>
              <w:rPr>
                <w:sz w:val="22"/>
                <w:szCs w:val="22"/>
              </w:rPr>
            </w:pPr>
            <w:r w:rsidRPr="00D00543">
              <w:rPr>
                <w:rStyle w:val="Strong"/>
                <w:sz w:val="22"/>
                <w:szCs w:val="22"/>
              </w:rPr>
              <w:t>Wednesday, December 31, 2008 at 05:34:08 UTC</w:t>
            </w:r>
          </w:p>
          <w:p w:rsidR="009E6340" w:rsidRPr="00D00543" w:rsidRDefault="009E6340">
            <w:pPr>
              <w:numPr>
                <w:ilvl w:val="0"/>
                <w:numId w:val="2"/>
              </w:numPr>
              <w:spacing w:before="100" w:beforeAutospacing="1" w:after="100" w:afterAutospacing="1"/>
              <w:rPr>
                <w:sz w:val="22"/>
                <w:szCs w:val="22"/>
              </w:rPr>
            </w:pPr>
            <w:r w:rsidRPr="00D00543">
              <w:rPr>
                <w:sz w:val="22"/>
                <w:szCs w:val="22"/>
              </w:rPr>
              <w:t xml:space="preserve">Wednesday, December 31, 2008 at 12:34:08 AM at epicenter </w:t>
            </w:r>
          </w:p>
          <w:p w:rsidR="009E6340" w:rsidRPr="00D00543" w:rsidRDefault="009E6340">
            <w:pPr>
              <w:numPr>
                <w:ilvl w:val="0"/>
                <w:numId w:val="2"/>
              </w:numPr>
              <w:spacing w:before="100" w:beforeAutospacing="1" w:after="100" w:afterAutospacing="1"/>
              <w:rPr>
                <w:sz w:val="22"/>
                <w:szCs w:val="22"/>
              </w:rPr>
            </w:pPr>
            <w:hyperlink r:id="rId49" w:tgtFrame="_blank" w:history="1">
              <w:r w:rsidRPr="00D00543">
                <w:rPr>
                  <w:rStyle w:val="Hyperlink"/>
                  <w:sz w:val="22"/>
                  <w:szCs w:val="22"/>
                </w:rPr>
                <w:t>Time of Earthquake in other Time Zones</w:t>
              </w:r>
            </w:hyperlink>
          </w:p>
        </w:tc>
      </w:tr>
      <w:tr w:rsidR="009E6340" w:rsidRPr="00D00543">
        <w:trPr>
          <w:tblCellSpacing w:w="15" w:type="dxa"/>
        </w:trPr>
        <w:tc>
          <w:tcPr>
            <w:tcW w:w="0" w:type="auto"/>
            <w:vAlign w:val="center"/>
          </w:tcPr>
          <w:p w:rsidR="009E6340" w:rsidRPr="00D00543" w:rsidRDefault="009E6340">
            <w:pPr>
              <w:jc w:val="center"/>
              <w:rPr>
                <w:b/>
                <w:bCs/>
                <w:sz w:val="22"/>
                <w:szCs w:val="22"/>
              </w:rPr>
            </w:pPr>
            <w:hyperlink r:id="rId50" w:anchor="location" w:history="1">
              <w:r w:rsidRPr="00D00543">
                <w:rPr>
                  <w:rStyle w:val="Hyperlink"/>
                  <w:b/>
                  <w:bCs/>
                  <w:sz w:val="22"/>
                  <w:szCs w:val="22"/>
                </w:rPr>
                <w:t>Location</w:t>
              </w:r>
            </w:hyperlink>
          </w:p>
        </w:tc>
        <w:tc>
          <w:tcPr>
            <w:tcW w:w="0" w:type="auto"/>
            <w:vAlign w:val="center"/>
          </w:tcPr>
          <w:p w:rsidR="009E6340" w:rsidRPr="00D00543" w:rsidRDefault="009E6340">
            <w:pPr>
              <w:rPr>
                <w:sz w:val="22"/>
                <w:szCs w:val="22"/>
              </w:rPr>
            </w:pPr>
            <w:r w:rsidRPr="00D00543">
              <w:rPr>
                <w:sz w:val="22"/>
                <w:szCs w:val="22"/>
              </w:rPr>
              <w:t>40.107°N, 77.003°W</w:t>
            </w:r>
          </w:p>
        </w:tc>
      </w:tr>
      <w:tr w:rsidR="009E6340" w:rsidRPr="00D00543">
        <w:trPr>
          <w:tblCellSpacing w:w="15" w:type="dxa"/>
        </w:trPr>
        <w:tc>
          <w:tcPr>
            <w:tcW w:w="0" w:type="auto"/>
            <w:vAlign w:val="center"/>
          </w:tcPr>
          <w:p w:rsidR="009E6340" w:rsidRPr="00D00543" w:rsidRDefault="009E6340">
            <w:pPr>
              <w:jc w:val="center"/>
              <w:rPr>
                <w:b/>
                <w:bCs/>
                <w:sz w:val="22"/>
                <w:szCs w:val="22"/>
              </w:rPr>
            </w:pPr>
            <w:hyperlink r:id="rId51" w:anchor="depth" w:history="1">
              <w:r w:rsidRPr="00D00543">
                <w:rPr>
                  <w:rStyle w:val="Hyperlink"/>
                  <w:b/>
                  <w:bCs/>
                  <w:sz w:val="22"/>
                  <w:szCs w:val="22"/>
                </w:rPr>
                <w:t>Depth</w:t>
              </w:r>
            </w:hyperlink>
          </w:p>
        </w:tc>
        <w:tc>
          <w:tcPr>
            <w:tcW w:w="0" w:type="auto"/>
            <w:vAlign w:val="center"/>
          </w:tcPr>
          <w:p w:rsidR="009E6340" w:rsidRPr="00D00543" w:rsidRDefault="009E6340">
            <w:pPr>
              <w:rPr>
                <w:sz w:val="22"/>
                <w:szCs w:val="22"/>
              </w:rPr>
            </w:pPr>
            <w:r w:rsidRPr="00D00543">
              <w:rPr>
                <w:sz w:val="22"/>
                <w:szCs w:val="22"/>
              </w:rPr>
              <w:t>1 km (~0.6 mile) set by location program</w:t>
            </w:r>
          </w:p>
        </w:tc>
      </w:tr>
      <w:tr w:rsidR="009E6340" w:rsidRPr="00D00543">
        <w:trPr>
          <w:tblCellSpacing w:w="15" w:type="dxa"/>
        </w:trPr>
        <w:tc>
          <w:tcPr>
            <w:tcW w:w="0" w:type="auto"/>
            <w:vAlign w:val="center"/>
          </w:tcPr>
          <w:p w:rsidR="009E6340" w:rsidRPr="00D00543" w:rsidRDefault="009E6340">
            <w:pPr>
              <w:jc w:val="center"/>
              <w:rPr>
                <w:b/>
                <w:bCs/>
                <w:sz w:val="22"/>
                <w:szCs w:val="22"/>
              </w:rPr>
            </w:pPr>
            <w:hyperlink r:id="rId52" w:anchor="region" w:history="1">
              <w:r w:rsidRPr="00D00543">
                <w:rPr>
                  <w:rStyle w:val="Hyperlink"/>
                  <w:b/>
                  <w:bCs/>
                  <w:sz w:val="22"/>
                  <w:szCs w:val="22"/>
                </w:rPr>
                <w:t>Region</w:t>
              </w:r>
            </w:hyperlink>
          </w:p>
        </w:tc>
        <w:tc>
          <w:tcPr>
            <w:tcW w:w="0" w:type="auto"/>
            <w:vAlign w:val="center"/>
          </w:tcPr>
          <w:p w:rsidR="009E6340" w:rsidRPr="00D00543" w:rsidRDefault="009E6340">
            <w:pPr>
              <w:rPr>
                <w:sz w:val="22"/>
                <w:szCs w:val="22"/>
              </w:rPr>
            </w:pPr>
            <w:smartTag w:uri="urn:schemas-microsoft-com:office:smarttags" w:element="State">
              <w:smartTag w:uri="urn:schemas-microsoft-com:office:smarttags" w:element="place">
                <w:r w:rsidRPr="00D00543">
                  <w:rPr>
                    <w:sz w:val="22"/>
                    <w:szCs w:val="22"/>
                  </w:rPr>
                  <w:t>PENNSYLVANIA</w:t>
                </w:r>
              </w:smartTag>
            </w:smartTag>
          </w:p>
        </w:tc>
      </w:tr>
      <w:tr w:rsidR="009E6340" w:rsidRPr="00D00543">
        <w:trPr>
          <w:tblCellSpacing w:w="15" w:type="dxa"/>
        </w:trPr>
        <w:tc>
          <w:tcPr>
            <w:tcW w:w="0" w:type="auto"/>
            <w:vAlign w:val="center"/>
          </w:tcPr>
          <w:p w:rsidR="009E6340" w:rsidRPr="00D00543" w:rsidRDefault="009E6340">
            <w:pPr>
              <w:jc w:val="center"/>
              <w:rPr>
                <w:b/>
                <w:bCs/>
                <w:sz w:val="22"/>
                <w:szCs w:val="22"/>
              </w:rPr>
            </w:pPr>
            <w:hyperlink r:id="rId53" w:anchor="distances" w:history="1">
              <w:r w:rsidRPr="00D00543">
                <w:rPr>
                  <w:rStyle w:val="Hyperlink"/>
                  <w:b/>
                  <w:bCs/>
                  <w:sz w:val="22"/>
                  <w:szCs w:val="22"/>
                </w:rPr>
                <w:t>Distances</w:t>
              </w:r>
            </w:hyperlink>
          </w:p>
        </w:tc>
        <w:tc>
          <w:tcPr>
            <w:tcW w:w="0" w:type="auto"/>
            <w:vAlign w:val="center"/>
          </w:tcPr>
          <w:p w:rsidR="009E6340" w:rsidRPr="00D00543" w:rsidRDefault="009E6340">
            <w:pPr>
              <w:numPr>
                <w:ilvl w:val="0"/>
                <w:numId w:val="3"/>
              </w:numPr>
              <w:spacing w:before="100" w:beforeAutospacing="1" w:after="100" w:afterAutospacing="1"/>
              <w:rPr>
                <w:sz w:val="22"/>
                <w:szCs w:val="22"/>
              </w:rPr>
            </w:pPr>
            <w:r w:rsidRPr="00D00543">
              <w:rPr>
                <w:sz w:val="22"/>
                <w:szCs w:val="22"/>
              </w:rPr>
              <w:t xml:space="preserve">3 km (2 miles) E (100°) from </w:t>
            </w:r>
            <w:smartTag w:uri="urn:schemas-microsoft-com:office:smarttags" w:element="place">
              <w:smartTag w:uri="urn:schemas-microsoft-com:office:smarttags" w:element="City">
                <w:r w:rsidRPr="00D00543">
                  <w:rPr>
                    <w:rStyle w:val="Strong"/>
                    <w:sz w:val="22"/>
                    <w:szCs w:val="22"/>
                  </w:rPr>
                  <w:t>Dillsburg</w:t>
                </w:r>
              </w:smartTag>
              <w:r w:rsidRPr="00D00543">
                <w:rPr>
                  <w:rStyle w:val="Strong"/>
                  <w:sz w:val="22"/>
                  <w:szCs w:val="22"/>
                </w:rPr>
                <w:t xml:space="preserve">, </w:t>
              </w:r>
              <w:smartTag w:uri="urn:schemas-microsoft-com:office:smarttags" w:element="State">
                <w:r w:rsidRPr="00D00543">
                  <w:rPr>
                    <w:rStyle w:val="Strong"/>
                    <w:sz w:val="22"/>
                    <w:szCs w:val="22"/>
                  </w:rPr>
                  <w:t>PA</w:t>
                </w:r>
              </w:smartTag>
            </w:smartTag>
          </w:p>
          <w:p w:rsidR="009E6340" w:rsidRPr="00D00543" w:rsidRDefault="009E6340">
            <w:pPr>
              <w:numPr>
                <w:ilvl w:val="0"/>
                <w:numId w:val="3"/>
              </w:numPr>
              <w:spacing w:before="100" w:beforeAutospacing="1" w:after="100" w:afterAutospacing="1"/>
              <w:rPr>
                <w:sz w:val="22"/>
                <w:szCs w:val="22"/>
              </w:rPr>
            </w:pPr>
            <w:r w:rsidRPr="00D00543">
              <w:rPr>
                <w:sz w:val="22"/>
                <w:szCs w:val="22"/>
              </w:rPr>
              <w:t xml:space="preserve">4 km (2 miles) NE (34°) from </w:t>
            </w:r>
            <w:smartTag w:uri="urn:schemas-microsoft-com:office:smarttags" w:element="place">
              <w:smartTag w:uri="urn:schemas-microsoft-com:office:smarttags" w:element="City">
                <w:r w:rsidRPr="00D00543">
                  <w:rPr>
                    <w:rStyle w:val="Strong"/>
                    <w:sz w:val="22"/>
                    <w:szCs w:val="22"/>
                  </w:rPr>
                  <w:t>Franklintown</w:t>
                </w:r>
              </w:smartTag>
              <w:r w:rsidRPr="00D00543">
                <w:rPr>
                  <w:rStyle w:val="Strong"/>
                  <w:sz w:val="22"/>
                  <w:szCs w:val="22"/>
                </w:rPr>
                <w:t xml:space="preserve">, </w:t>
              </w:r>
              <w:smartTag w:uri="urn:schemas-microsoft-com:office:smarttags" w:element="State">
                <w:r w:rsidRPr="00D00543">
                  <w:rPr>
                    <w:rStyle w:val="Strong"/>
                    <w:sz w:val="22"/>
                    <w:szCs w:val="22"/>
                  </w:rPr>
                  <w:t>PA</w:t>
                </w:r>
              </w:smartTag>
            </w:smartTag>
          </w:p>
          <w:p w:rsidR="009E6340" w:rsidRPr="00D00543" w:rsidRDefault="009E6340">
            <w:pPr>
              <w:numPr>
                <w:ilvl w:val="0"/>
                <w:numId w:val="3"/>
              </w:numPr>
              <w:spacing w:before="100" w:beforeAutospacing="1" w:after="100" w:afterAutospacing="1"/>
              <w:rPr>
                <w:sz w:val="22"/>
                <w:szCs w:val="22"/>
              </w:rPr>
            </w:pPr>
            <w:r w:rsidRPr="00D00543">
              <w:rPr>
                <w:sz w:val="22"/>
                <w:szCs w:val="22"/>
              </w:rPr>
              <w:t xml:space="preserve">8 km (5 miles) NW (320°) from </w:t>
            </w:r>
            <w:smartTag w:uri="urn:schemas-microsoft-com:office:smarttags" w:element="place">
              <w:smartTag w:uri="urn:schemas-microsoft-com:office:smarttags" w:element="City">
                <w:r w:rsidRPr="00D00543">
                  <w:rPr>
                    <w:rStyle w:val="Strong"/>
                    <w:sz w:val="22"/>
                    <w:szCs w:val="22"/>
                  </w:rPr>
                  <w:t>Wellsville</w:t>
                </w:r>
              </w:smartTag>
              <w:r w:rsidRPr="00D00543">
                <w:rPr>
                  <w:rStyle w:val="Strong"/>
                  <w:sz w:val="22"/>
                  <w:szCs w:val="22"/>
                </w:rPr>
                <w:t xml:space="preserve">, </w:t>
              </w:r>
              <w:smartTag w:uri="urn:schemas-microsoft-com:office:smarttags" w:element="State">
                <w:r w:rsidRPr="00D00543">
                  <w:rPr>
                    <w:rStyle w:val="Strong"/>
                    <w:sz w:val="22"/>
                    <w:szCs w:val="22"/>
                  </w:rPr>
                  <w:t>PA</w:t>
                </w:r>
              </w:smartTag>
            </w:smartTag>
          </w:p>
          <w:p w:rsidR="009E6340" w:rsidRPr="00D00543" w:rsidRDefault="009E6340">
            <w:pPr>
              <w:numPr>
                <w:ilvl w:val="0"/>
                <w:numId w:val="3"/>
              </w:numPr>
              <w:spacing w:before="100" w:beforeAutospacing="1" w:after="100" w:afterAutospacing="1"/>
              <w:rPr>
                <w:sz w:val="22"/>
                <w:szCs w:val="22"/>
              </w:rPr>
            </w:pPr>
            <w:r w:rsidRPr="00D00543">
              <w:rPr>
                <w:sz w:val="22"/>
                <w:szCs w:val="22"/>
              </w:rPr>
              <w:t xml:space="preserve">20 km (12 miles) ESE (123°) from </w:t>
            </w:r>
            <w:smartTag w:uri="urn:schemas-microsoft-com:office:smarttags" w:element="place">
              <w:smartTag w:uri="urn:schemas-microsoft-com:office:smarttags" w:element="City">
                <w:r w:rsidRPr="00D00543">
                  <w:rPr>
                    <w:rStyle w:val="Strong"/>
                    <w:sz w:val="22"/>
                    <w:szCs w:val="22"/>
                  </w:rPr>
                  <w:t>Carlisle</w:t>
                </w:r>
              </w:smartTag>
              <w:r w:rsidRPr="00D00543">
                <w:rPr>
                  <w:rStyle w:val="Strong"/>
                  <w:sz w:val="22"/>
                  <w:szCs w:val="22"/>
                </w:rPr>
                <w:t xml:space="preserve">, </w:t>
              </w:r>
              <w:smartTag w:uri="urn:schemas-microsoft-com:office:smarttags" w:element="State">
                <w:r w:rsidRPr="00D00543">
                  <w:rPr>
                    <w:rStyle w:val="Strong"/>
                    <w:sz w:val="22"/>
                    <w:szCs w:val="22"/>
                  </w:rPr>
                  <w:t>PA</w:t>
                </w:r>
              </w:smartTag>
            </w:smartTag>
          </w:p>
          <w:p w:rsidR="009E6340" w:rsidRPr="00D00543" w:rsidRDefault="009E6340">
            <w:pPr>
              <w:numPr>
                <w:ilvl w:val="0"/>
                <w:numId w:val="3"/>
              </w:numPr>
              <w:spacing w:before="100" w:beforeAutospacing="1" w:after="100" w:afterAutospacing="1"/>
              <w:rPr>
                <w:sz w:val="22"/>
                <w:szCs w:val="22"/>
              </w:rPr>
            </w:pPr>
            <w:r w:rsidRPr="00D00543">
              <w:rPr>
                <w:sz w:val="22"/>
                <w:szCs w:val="22"/>
              </w:rPr>
              <w:t xml:space="preserve">95 km (59 miles) NNW (340°) from </w:t>
            </w:r>
            <w:smartTag w:uri="urn:schemas-microsoft-com:office:smarttags" w:element="place">
              <w:smartTag w:uri="urn:schemas-microsoft-com:office:smarttags" w:element="City">
                <w:r w:rsidRPr="00D00543">
                  <w:rPr>
                    <w:rStyle w:val="Strong"/>
                    <w:sz w:val="22"/>
                    <w:szCs w:val="22"/>
                  </w:rPr>
                  <w:t>Baltimore</w:t>
                </w:r>
              </w:smartTag>
              <w:r w:rsidRPr="00D00543">
                <w:rPr>
                  <w:rStyle w:val="Strong"/>
                  <w:sz w:val="22"/>
                  <w:szCs w:val="22"/>
                </w:rPr>
                <w:t xml:space="preserve">, </w:t>
              </w:r>
              <w:smartTag w:uri="urn:schemas-microsoft-com:office:smarttags" w:element="State">
                <w:r w:rsidRPr="00D00543">
                  <w:rPr>
                    <w:rStyle w:val="Strong"/>
                    <w:sz w:val="22"/>
                    <w:szCs w:val="22"/>
                  </w:rPr>
                  <w:t>MD</w:t>
                </w:r>
              </w:smartTag>
            </w:smartTag>
          </w:p>
          <w:p w:rsidR="009E6340" w:rsidRPr="00D00543" w:rsidRDefault="009E6340">
            <w:pPr>
              <w:numPr>
                <w:ilvl w:val="0"/>
                <w:numId w:val="3"/>
              </w:numPr>
              <w:spacing w:before="100" w:beforeAutospacing="1" w:after="100" w:afterAutospacing="1"/>
              <w:rPr>
                <w:sz w:val="22"/>
                <w:szCs w:val="22"/>
              </w:rPr>
            </w:pPr>
            <w:r w:rsidRPr="00D00543">
              <w:rPr>
                <w:sz w:val="22"/>
                <w:szCs w:val="22"/>
              </w:rPr>
              <w:t xml:space="preserve">133 km (82 miles) N (0°) from </w:t>
            </w:r>
            <w:smartTag w:uri="urn:schemas-microsoft-com:office:smarttags" w:element="place">
              <w:smartTag w:uri="urn:schemas-microsoft-com:office:smarttags" w:element="City">
                <w:r w:rsidRPr="00D00543">
                  <w:rPr>
                    <w:rStyle w:val="Strong"/>
                    <w:sz w:val="22"/>
                    <w:szCs w:val="22"/>
                  </w:rPr>
                  <w:t>Washington</w:t>
                </w:r>
              </w:smartTag>
              <w:r w:rsidRPr="00D00543">
                <w:rPr>
                  <w:rStyle w:val="Strong"/>
                  <w:sz w:val="22"/>
                  <w:szCs w:val="22"/>
                </w:rPr>
                <w:t xml:space="preserve">, </w:t>
              </w:r>
              <w:smartTag w:uri="urn:schemas-microsoft-com:office:smarttags" w:element="State">
                <w:r w:rsidRPr="00D00543">
                  <w:rPr>
                    <w:rStyle w:val="Strong"/>
                    <w:sz w:val="22"/>
                    <w:szCs w:val="22"/>
                  </w:rPr>
                  <w:t>DC</w:t>
                </w:r>
              </w:smartTag>
            </w:smartTag>
          </w:p>
        </w:tc>
      </w:tr>
      <w:tr w:rsidR="009E6340" w:rsidRPr="00D00543">
        <w:trPr>
          <w:tblCellSpacing w:w="15" w:type="dxa"/>
        </w:trPr>
        <w:tc>
          <w:tcPr>
            <w:tcW w:w="0" w:type="auto"/>
            <w:vAlign w:val="center"/>
          </w:tcPr>
          <w:p w:rsidR="009E6340" w:rsidRPr="00D00543" w:rsidRDefault="009E6340">
            <w:pPr>
              <w:jc w:val="center"/>
              <w:rPr>
                <w:b/>
                <w:bCs/>
                <w:sz w:val="22"/>
                <w:szCs w:val="22"/>
              </w:rPr>
            </w:pPr>
            <w:hyperlink r:id="rId54" w:anchor="uncertainty" w:history="1">
              <w:r w:rsidRPr="00D00543">
                <w:rPr>
                  <w:rStyle w:val="Hyperlink"/>
                  <w:b/>
                  <w:bCs/>
                  <w:sz w:val="22"/>
                  <w:szCs w:val="22"/>
                </w:rPr>
                <w:t>Location Uncertainty</w:t>
              </w:r>
            </w:hyperlink>
          </w:p>
        </w:tc>
        <w:tc>
          <w:tcPr>
            <w:tcW w:w="0" w:type="auto"/>
            <w:vAlign w:val="center"/>
          </w:tcPr>
          <w:p w:rsidR="009E6340" w:rsidRPr="00D00543" w:rsidRDefault="009E6340">
            <w:pPr>
              <w:rPr>
                <w:sz w:val="22"/>
                <w:szCs w:val="22"/>
              </w:rPr>
            </w:pPr>
            <w:r w:rsidRPr="00D00543">
              <w:rPr>
                <w:sz w:val="22"/>
                <w:szCs w:val="22"/>
              </w:rPr>
              <w:t>horizontal +/- 0.6 km (0.4 miles); depth fixed by location program</w:t>
            </w:r>
          </w:p>
        </w:tc>
      </w:tr>
      <w:tr w:rsidR="009E6340" w:rsidRPr="00D00543">
        <w:trPr>
          <w:tblCellSpacing w:w="15" w:type="dxa"/>
        </w:trPr>
        <w:tc>
          <w:tcPr>
            <w:tcW w:w="0" w:type="auto"/>
            <w:vAlign w:val="center"/>
          </w:tcPr>
          <w:p w:rsidR="009E6340" w:rsidRPr="00D00543" w:rsidRDefault="009E6340">
            <w:pPr>
              <w:jc w:val="center"/>
              <w:rPr>
                <w:b/>
                <w:bCs/>
                <w:sz w:val="22"/>
                <w:szCs w:val="22"/>
              </w:rPr>
            </w:pPr>
            <w:hyperlink r:id="rId55" w:anchor="parameters" w:history="1">
              <w:r w:rsidRPr="00D00543">
                <w:rPr>
                  <w:rStyle w:val="Hyperlink"/>
                  <w:b/>
                  <w:bCs/>
                  <w:sz w:val="22"/>
                  <w:szCs w:val="22"/>
                </w:rPr>
                <w:t>Parameters</w:t>
              </w:r>
            </w:hyperlink>
          </w:p>
        </w:tc>
        <w:tc>
          <w:tcPr>
            <w:tcW w:w="0" w:type="auto"/>
            <w:vAlign w:val="center"/>
          </w:tcPr>
          <w:p w:rsidR="009E6340" w:rsidRPr="00D00543" w:rsidRDefault="009E6340">
            <w:pPr>
              <w:rPr>
                <w:sz w:val="22"/>
                <w:szCs w:val="22"/>
              </w:rPr>
            </w:pPr>
            <w:r w:rsidRPr="00D00543">
              <w:rPr>
                <w:sz w:val="22"/>
                <w:szCs w:val="22"/>
              </w:rPr>
              <w:t>NST= 6, Nph= 13, Dmin=56.8 km, Rmss=0.26 sec, Gp=137°,</w:t>
            </w:r>
            <w:r w:rsidRPr="00D00543">
              <w:rPr>
                <w:sz w:val="22"/>
                <w:szCs w:val="22"/>
              </w:rPr>
              <w:br/>
              <w:t>M-type=duration magnitude (Md), Version=1</w:t>
            </w:r>
          </w:p>
        </w:tc>
      </w:tr>
      <w:tr w:rsidR="009E6340" w:rsidRPr="00D00543">
        <w:trPr>
          <w:tblCellSpacing w:w="15" w:type="dxa"/>
        </w:trPr>
        <w:tc>
          <w:tcPr>
            <w:tcW w:w="0" w:type="auto"/>
            <w:vAlign w:val="center"/>
          </w:tcPr>
          <w:p w:rsidR="009E6340" w:rsidRPr="00D00543" w:rsidRDefault="009E6340">
            <w:pPr>
              <w:jc w:val="center"/>
              <w:rPr>
                <w:b/>
                <w:bCs/>
                <w:sz w:val="22"/>
                <w:szCs w:val="22"/>
              </w:rPr>
            </w:pPr>
            <w:hyperlink r:id="rId56" w:anchor="source" w:history="1">
              <w:r w:rsidRPr="00D00543">
                <w:rPr>
                  <w:rStyle w:val="Hyperlink"/>
                  <w:b/>
                  <w:bCs/>
                  <w:sz w:val="22"/>
                  <w:szCs w:val="22"/>
                </w:rPr>
                <w:t>Source</w:t>
              </w:r>
            </w:hyperlink>
          </w:p>
        </w:tc>
        <w:tc>
          <w:tcPr>
            <w:tcW w:w="0" w:type="auto"/>
            <w:vAlign w:val="center"/>
          </w:tcPr>
          <w:p w:rsidR="009E6340" w:rsidRPr="00D00543" w:rsidRDefault="009E6340">
            <w:pPr>
              <w:numPr>
                <w:ilvl w:val="0"/>
                <w:numId w:val="4"/>
              </w:numPr>
              <w:spacing w:before="100" w:beforeAutospacing="1" w:after="100" w:afterAutospacing="1"/>
              <w:rPr>
                <w:sz w:val="22"/>
                <w:szCs w:val="22"/>
              </w:rPr>
            </w:pPr>
            <w:hyperlink r:id="rId57" w:history="1">
              <w:r w:rsidRPr="00D00543">
                <w:rPr>
                  <w:rStyle w:val="Hyperlink"/>
                  <w:sz w:val="22"/>
                  <w:szCs w:val="22"/>
                </w:rPr>
                <w:t>Lamont-Doherty Cooperative Seismographic Network (LCSN)</w:t>
              </w:r>
            </w:hyperlink>
          </w:p>
        </w:tc>
      </w:tr>
      <w:tr w:rsidR="009E6340" w:rsidRPr="00D00543">
        <w:trPr>
          <w:tblCellSpacing w:w="15" w:type="dxa"/>
        </w:trPr>
        <w:tc>
          <w:tcPr>
            <w:tcW w:w="0" w:type="auto"/>
            <w:vAlign w:val="center"/>
          </w:tcPr>
          <w:p w:rsidR="009E6340" w:rsidRPr="00D00543" w:rsidRDefault="009E6340">
            <w:pPr>
              <w:jc w:val="center"/>
              <w:rPr>
                <w:b/>
                <w:bCs/>
                <w:sz w:val="22"/>
                <w:szCs w:val="22"/>
              </w:rPr>
            </w:pPr>
            <w:hyperlink r:id="rId58" w:anchor="eventid" w:history="1">
              <w:r w:rsidRPr="00D00543">
                <w:rPr>
                  <w:rStyle w:val="Hyperlink"/>
                  <w:b/>
                  <w:bCs/>
                  <w:sz w:val="22"/>
                  <w:szCs w:val="22"/>
                </w:rPr>
                <w:t>Event ID</w:t>
              </w:r>
            </w:hyperlink>
          </w:p>
        </w:tc>
        <w:tc>
          <w:tcPr>
            <w:tcW w:w="0" w:type="auto"/>
            <w:vAlign w:val="center"/>
          </w:tcPr>
          <w:p w:rsidR="009E6340" w:rsidRPr="00D00543" w:rsidRDefault="009E6340">
            <w:pPr>
              <w:rPr>
                <w:sz w:val="22"/>
                <w:szCs w:val="22"/>
              </w:rPr>
            </w:pPr>
            <w:r w:rsidRPr="00D00543">
              <w:rPr>
                <w:sz w:val="22"/>
                <w:szCs w:val="22"/>
              </w:rPr>
              <w:t>ld1023203</w:t>
            </w:r>
          </w:p>
        </w:tc>
      </w:tr>
    </w:tbl>
    <w:p w:rsidR="00CA4154" w:rsidRPr="00D00543" w:rsidRDefault="00CA4154" w:rsidP="00CA4154">
      <w:pPr>
        <w:rPr>
          <w:sz w:val="22"/>
          <w:szCs w:val="22"/>
        </w:rPr>
      </w:pPr>
    </w:p>
    <w:p w:rsidR="009E6340" w:rsidRPr="00D00543" w:rsidRDefault="009E6340" w:rsidP="00CA4154">
      <w:pPr>
        <w:rPr>
          <w:sz w:val="22"/>
          <w:szCs w:val="22"/>
        </w:rPr>
      </w:pPr>
    </w:p>
    <w:p w:rsidR="009E6340" w:rsidRPr="00D00543" w:rsidRDefault="009E6340" w:rsidP="00CA4154">
      <w:pPr>
        <w:rPr>
          <w:sz w:val="22"/>
          <w:szCs w:val="22"/>
        </w:rPr>
      </w:pPr>
      <w:r w:rsidRPr="00D00543">
        <w:rPr>
          <w:sz w:val="22"/>
          <w:szCs w:val="22"/>
        </w:rPr>
        <w:t xml:space="preserve">Salunga PA Earthquake </w:t>
      </w:r>
      <w:hyperlink r:id="rId59" w:history="1">
        <w:r w:rsidRPr="00D00543">
          <w:rPr>
            <w:rStyle w:val="Hyperlink"/>
            <w:sz w:val="22"/>
            <w:szCs w:val="22"/>
          </w:rPr>
          <w:t>Salunga PA E</w:t>
        </w:r>
        <w:r w:rsidRPr="00D00543">
          <w:rPr>
            <w:rStyle w:val="Hyperlink"/>
            <w:sz w:val="22"/>
            <w:szCs w:val="22"/>
          </w:rPr>
          <w:t>a</w:t>
        </w:r>
        <w:r w:rsidRPr="00D00543">
          <w:rPr>
            <w:rStyle w:val="Hyperlink"/>
            <w:sz w:val="22"/>
            <w:szCs w:val="22"/>
          </w:rPr>
          <w:t>rthquake</w:t>
        </w:r>
      </w:hyperlink>
    </w:p>
    <w:p w:rsidR="009E6340" w:rsidRDefault="009E6340" w:rsidP="00CA4154">
      <w:pPr>
        <w:rPr>
          <w:sz w:val="22"/>
          <w:szCs w:val="22"/>
        </w:rPr>
      </w:pPr>
      <w:r w:rsidRPr="00D00543">
        <w:rPr>
          <w:sz w:val="22"/>
          <w:szCs w:val="22"/>
        </w:rPr>
        <w:t xml:space="preserve">Dillsburg PA Earthquake </w:t>
      </w:r>
      <w:hyperlink r:id="rId60" w:history="1">
        <w:r w:rsidRPr="00D00543">
          <w:rPr>
            <w:rStyle w:val="Hyperlink"/>
            <w:sz w:val="22"/>
            <w:szCs w:val="22"/>
          </w:rPr>
          <w:t>Dillsburg PA Earthquake</w:t>
        </w:r>
      </w:hyperlink>
    </w:p>
    <w:p w:rsidR="00935792" w:rsidRDefault="00935792" w:rsidP="00CA4154">
      <w:pPr>
        <w:rPr>
          <w:sz w:val="22"/>
          <w:szCs w:val="22"/>
        </w:rPr>
      </w:pPr>
    </w:p>
    <w:p w:rsidR="00B203AB" w:rsidRDefault="00B203AB" w:rsidP="00CA4154">
      <w:pPr>
        <w:rPr>
          <w:sz w:val="22"/>
          <w:szCs w:val="22"/>
        </w:rPr>
      </w:pPr>
    </w:p>
    <w:p w:rsidR="00B203AB" w:rsidRDefault="00B203AB" w:rsidP="00CA4154">
      <w:pPr>
        <w:rPr>
          <w:sz w:val="22"/>
          <w:szCs w:val="22"/>
        </w:rPr>
      </w:pPr>
    </w:p>
    <w:p w:rsidR="00B203AB" w:rsidRDefault="00B203AB" w:rsidP="00CA4154">
      <w:pPr>
        <w:rPr>
          <w:sz w:val="22"/>
          <w:szCs w:val="22"/>
        </w:rPr>
      </w:pPr>
    </w:p>
    <w:p w:rsidR="00B203AB" w:rsidRDefault="00B203AB" w:rsidP="00CA4154">
      <w:pPr>
        <w:rPr>
          <w:sz w:val="22"/>
          <w:szCs w:val="22"/>
        </w:rPr>
      </w:pPr>
    </w:p>
    <w:p w:rsidR="00B203AB" w:rsidRDefault="00B203AB" w:rsidP="00CA4154">
      <w:pPr>
        <w:rPr>
          <w:sz w:val="22"/>
          <w:szCs w:val="22"/>
        </w:rPr>
      </w:pPr>
    </w:p>
    <w:p w:rsidR="00B203AB" w:rsidRDefault="00B203AB" w:rsidP="00CA4154">
      <w:pPr>
        <w:rPr>
          <w:sz w:val="22"/>
          <w:szCs w:val="22"/>
        </w:rPr>
      </w:pPr>
    </w:p>
    <w:p w:rsidR="00B203AB" w:rsidRPr="006159E4" w:rsidRDefault="00B203AB" w:rsidP="00B203AB">
      <w:pPr>
        <w:tabs>
          <w:tab w:val="left" w:pos="2160"/>
          <w:tab w:val="left" w:pos="5040"/>
          <w:tab w:val="left" w:pos="7200"/>
        </w:tabs>
        <w:autoSpaceDE w:val="0"/>
        <w:autoSpaceDN w:val="0"/>
        <w:adjustRightInd w:val="0"/>
        <w:rPr>
          <w:b/>
          <w:sz w:val="22"/>
          <w:szCs w:val="22"/>
        </w:rPr>
      </w:pPr>
      <w:smartTag w:uri="urn:schemas-microsoft-com:office:smarttags" w:element="place">
        <w:smartTag w:uri="urn:schemas-microsoft-com:office:smarttags" w:element="PlaceName">
          <w:r w:rsidRPr="006159E4">
            <w:rPr>
              <w:b/>
              <w:sz w:val="22"/>
              <w:szCs w:val="22"/>
            </w:rPr>
            <w:lastRenderedPageBreak/>
            <w:t>LANCASTER</w:t>
          </w:r>
        </w:smartTag>
        <w:r w:rsidRPr="006159E4">
          <w:rPr>
            <w:b/>
            <w:sz w:val="22"/>
            <w:szCs w:val="22"/>
          </w:rPr>
          <w:t xml:space="preserve"> </w:t>
        </w:r>
        <w:smartTag w:uri="urn:schemas-microsoft-com:office:smarttags" w:element="PlaceType">
          <w:r w:rsidRPr="006159E4">
            <w:rPr>
              <w:b/>
              <w:sz w:val="22"/>
              <w:szCs w:val="22"/>
            </w:rPr>
            <w:t>COUNTY</w:t>
          </w:r>
        </w:smartTag>
      </w:smartTag>
    </w:p>
    <w:p w:rsidR="00B203AB" w:rsidRDefault="00B203AB" w:rsidP="00935792">
      <w:pPr>
        <w:autoSpaceDE w:val="0"/>
        <w:autoSpaceDN w:val="0"/>
        <w:adjustRightInd w:val="0"/>
        <w:rPr>
          <w:b/>
          <w:sz w:val="22"/>
          <w:szCs w:val="22"/>
        </w:rPr>
      </w:pPr>
    </w:p>
    <w:p w:rsidR="00935792" w:rsidRPr="006159E4" w:rsidRDefault="00935792" w:rsidP="00935792">
      <w:pPr>
        <w:autoSpaceDE w:val="0"/>
        <w:autoSpaceDN w:val="0"/>
        <w:adjustRightInd w:val="0"/>
        <w:rPr>
          <w:b/>
          <w:sz w:val="22"/>
          <w:szCs w:val="22"/>
        </w:rPr>
      </w:pPr>
      <w:r w:rsidRPr="006159E4">
        <w:rPr>
          <w:b/>
          <w:sz w:val="22"/>
          <w:szCs w:val="22"/>
        </w:rPr>
        <w:t xml:space="preserve">Date </w:t>
      </w:r>
      <w:r w:rsidRPr="006159E4">
        <w:rPr>
          <w:b/>
          <w:sz w:val="22"/>
          <w:szCs w:val="22"/>
        </w:rPr>
        <w:tab/>
      </w:r>
      <w:r w:rsidRPr="006159E4">
        <w:rPr>
          <w:b/>
          <w:sz w:val="22"/>
          <w:szCs w:val="22"/>
        </w:rPr>
        <w:tab/>
      </w:r>
      <w:r w:rsidRPr="006159E4">
        <w:rPr>
          <w:b/>
          <w:sz w:val="22"/>
          <w:szCs w:val="22"/>
        </w:rPr>
        <w:tab/>
        <w:t>Where</w:t>
      </w:r>
      <w:r w:rsidRPr="006159E4">
        <w:rPr>
          <w:b/>
          <w:sz w:val="22"/>
          <w:szCs w:val="22"/>
        </w:rPr>
        <w:tab/>
        <w:t xml:space="preserve">(local time) </w:t>
      </w:r>
      <w:r w:rsidRPr="006159E4">
        <w:rPr>
          <w:b/>
          <w:sz w:val="22"/>
          <w:szCs w:val="22"/>
        </w:rPr>
        <w:tab/>
        <w:t>strongly felt Magnitude Remarks</w:t>
      </w:r>
    </w:p>
    <w:p w:rsidR="006159E4" w:rsidRDefault="006159E4" w:rsidP="00935792">
      <w:pPr>
        <w:tabs>
          <w:tab w:val="left" w:pos="2160"/>
          <w:tab w:val="left" w:pos="5040"/>
          <w:tab w:val="left" w:pos="7200"/>
        </w:tabs>
        <w:autoSpaceDE w:val="0"/>
        <w:autoSpaceDN w:val="0"/>
        <w:adjustRightInd w:val="0"/>
        <w:rPr>
          <w:sz w:val="22"/>
          <w:szCs w:val="22"/>
        </w:rPr>
      </w:pP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Dec. 17, 1752</w:t>
      </w:r>
      <w:r>
        <w:rPr>
          <w:sz w:val="22"/>
          <w:szCs w:val="22"/>
        </w:rPr>
        <w:tab/>
      </w:r>
      <w:r w:rsidRPr="00935792">
        <w:rPr>
          <w:sz w:val="22"/>
          <w:szCs w:val="22"/>
        </w:rPr>
        <w:t xml:space="preserve"> </w:t>
      </w:r>
      <w:smartTag w:uri="urn:schemas-microsoft-com:office:smarttags" w:element="City">
        <w:r w:rsidRPr="00935792">
          <w:rPr>
            <w:sz w:val="22"/>
            <w:szCs w:val="22"/>
          </w:rPr>
          <w:t>Lancaster</w:t>
        </w:r>
      </w:smartTag>
      <w:r w:rsidRPr="00935792">
        <w:rPr>
          <w:sz w:val="22"/>
          <w:szCs w:val="22"/>
        </w:rPr>
        <w:t xml:space="preserve"> </w:t>
      </w:r>
      <w:r>
        <w:rPr>
          <w:sz w:val="22"/>
          <w:szCs w:val="22"/>
        </w:rPr>
        <w:tab/>
      </w:r>
      <w:r w:rsidRPr="00935792">
        <w:rPr>
          <w:sz w:val="22"/>
          <w:szCs w:val="22"/>
        </w:rPr>
        <w:t>3.6 (est.)</w:t>
      </w:r>
      <w:r>
        <w:rPr>
          <w:sz w:val="22"/>
          <w:szCs w:val="22"/>
        </w:rPr>
        <w:tab/>
      </w:r>
      <w:r w:rsidR="00B203AB" w:rsidRPr="00935792">
        <w:rPr>
          <w:sz w:val="22"/>
          <w:szCs w:val="22"/>
        </w:rPr>
        <w:t>E</w:t>
      </w:r>
      <w:r w:rsidRPr="00935792">
        <w:rPr>
          <w:sz w:val="22"/>
          <w:szCs w:val="22"/>
        </w:rPr>
        <w:t xml:space="preserve">picenter may have been in </w:t>
      </w:r>
      <w:smartTag w:uri="urn:schemas-microsoft-com:office:smarttags" w:element="place">
        <w:smartTag w:uri="urn:schemas-microsoft-com:office:smarttags" w:element="PlaceName">
          <w:r w:rsidRPr="00935792">
            <w:rPr>
              <w:sz w:val="22"/>
              <w:szCs w:val="22"/>
            </w:rPr>
            <w:t>Chester</w:t>
          </w:r>
        </w:smartTag>
        <w:r w:rsidRPr="00935792">
          <w:rPr>
            <w:sz w:val="22"/>
            <w:szCs w:val="22"/>
          </w:rPr>
          <w:t xml:space="preserve"> </w:t>
        </w:r>
        <w:smartTag w:uri="urn:schemas-microsoft-com:office:smarttags" w:element="PlaceType">
          <w:r w:rsidRPr="00935792">
            <w:rPr>
              <w:sz w:val="22"/>
              <w:szCs w:val="22"/>
            </w:rPr>
            <w:t>County</w:t>
          </w:r>
        </w:smartTag>
      </w:smartTag>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Jan. 11, 1798 </w:t>
      </w:r>
      <w:r>
        <w:rPr>
          <w:sz w:val="22"/>
          <w:szCs w:val="22"/>
        </w:rPr>
        <w:tab/>
      </w:r>
      <w:smartTag w:uri="urn:schemas-microsoft-com:office:smarttags" w:element="City">
        <w:smartTag w:uri="urn:schemas-microsoft-com:office:smarttags" w:element="place">
          <w:r w:rsidRPr="00935792">
            <w:rPr>
              <w:sz w:val="22"/>
              <w:szCs w:val="22"/>
            </w:rPr>
            <w:t>Lancaster</w:t>
          </w:r>
        </w:smartTag>
      </w:smartTag>
      <w:r w:rsidRPr="00935792">
        <w:rPr>
          <w:sz w:val="22"/>
          <w:szCs w:val="22"/>
        </w:rPr>
        <w:t xml:space="preserve"> </w:t>
      </w:r>
      <w:r>
        <w:rPr>
          <w:sz w:val="22"/>
          <w:szCs w:val="22"/>
        </w:rPr>
        <w:tab/>
      </w:r>
      <w:r w:rsidRPr="00935792">
        <w:rPr>
          <w:sz w:val="22"/>
          <w:szCs w:val="22"/>
        </w:rPr>
        <w:t>Unknown</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Nov. 20, 1800 </w:t>
      </w:r>
      <w:r>
        <w:rPr>
          <w:sz w:val="22"/>
          <w:szCs w:val="22"/>
        </w:rPr>
        <w:tab/>
      </w:r>
      <w:r w:rsidRPr="00935792">
        <w:rPr>
          <w:sz w:val="22"/>
          <w:szCs w:val="22"/>
        </w:rPr>
        <w:t xml:space="preserve">Lititz </w:t>
      </w:r>
      <w:r>
        <w:rPr>
          <w:sz w:val="22"/>
          <w:szCs w:val="22"/>
        </w:rPr>
        <w:tab/>
      </w:r>
      <w:r w:rsidRPr="00935792">
        <w:rPr>
          <w:sz w:val="22"/>
          <w:szCs w:val="22"/>
        </w:rPr>
        <w:t>3.9 (</w:t>
      </w:r>
      <w:proofErr w:type="gramStart"/>
      <w:r w:rsidRPr="00935792">
        <w:rPr>
          <w:sz w:val="22"/>
          <w:szCs w:val="22"/>
        </w:rPr>
        <w:t>est</w:t>
      </w:r>
      <w:proofErr w:type="gramEnd"/>
      <w:r w:rsidRPr="00935792">
        <w:rPr>
          <w:sz w:val="22"/>
          <w:szCs w:val="22"/>
        </w:rPr>
        <w:t>.)</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Jan. 27, 1801 </w:t>
      </w:r>
      <w:r>
        <w:rPr>
          <w:sz w:val="22"/>
          <w:szCs w:val="22"/>
        </w:rPr>
        <w:tab/>
      </w:r>
      <w:smartTag w:uri="urn:schemas-microsoft-com:office:smarttags" w:element="City">
        <w:smartTag w:uri="urn:schemas-microsoft-com:office:smarttags" w:element="place">
          <w:r w:rsidRPr="00935792">
            <w:rPr>
              <w:sz w:val="22"/>
              <w:szCs w:val="22"/>
            </w:rPr>
            <w:t>Lancaster</w:t>
          </w:r>
        </w:smartTag>
      </w:smartTag>
      <w:r w:rsidRPr="00935792">
        <w:rPr>
          <w:sz w:val="22"/>
          <w:szCs w:val="22"/>
        </w:rPr>
        <w:t xml:space="preserve"> </w:t>
      </w:r>
      <w:r>
        <w:rPr>
          <w:sz w:val="22"/>
          <w:szCs w:val="22"/>
        </w:rPr>
        <w:tab/>
      </w:r>
      <w:r w:rsidRPr="00935792">
        <w:rPr>
          <w:sz w:val="22"/>
          <w:szCs w:val="22"/>
        </w:rPr>
        <w:t>Unknown</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Mar. 19, 1818 </w:t>
      </w:r>
      <w:r>
        <w:rPr>
          <w:sz w:val="22"/>
          <w:szCs w:val="22"/>
        </w:rPr>
        <w:tab/>
      </w:r>
      <w:smartTag w:uri="urn:schemas-microsoft-com:office:smarttags" w:element="City">
        <w:smartTag w:uri="urn:schemas-microsoft-com:office:smarttags" w:element="place">
          <w:r w:rsidRPr="00935792">
            <w:rPr>
              <w:sz w:val="22"/>
              <w:szCs w:val="22"/>
            </w:rPr>
            <w:t>Lancaster</w:t>
          </w:r>
        </w:smartTag>
      </w:smartTag>
      <w:r w:rsidRPr="00935792">
        <w:rPr>
          <w:sz w:val="22"/>
          <w:szCs w:val="22"/>
        </w:rPr>
        <w:t xml:space="preserve"> </w:t>
      </w:r>
      <w:r>
        <w:rPr>
          <w:sz w:val="22"/>
          <w:szCs w:val="22"/>
        </w:rPr>
        <w:tab/>
      </w:r>
      <w:r w:rsidRPr="00935792">
        <w:rPr>
          <w:sz w:val="22"/>
          <w:szCs w:val="22"/>
        </w:rPr>
        <w:t>Unknown</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Aug. 21, 1820 </w:t>
      </w:r>
      <w:r>
        <w:rPr>
          <w:sz w:val="22"/>
          <w:szCs w:val="22"/>
        </w:rPr>
        <w:tab/>
      </w:r>
      <w:r w:rsidRPr="00935792">
        <w:rPr>
          <w:sz w:val="22"/>
          <w:szCs w:val="22"/>
        </w:rPr>
        <w:t xml:space="preserve">Mt. Joy </w:t>
      </w:r>
      <w:r>
        <w:rPr>
          <w:sz w:val="22"/>
          <w:szCs w:val="22"/>
        </w:rPr>
        <w:tab/>
      </w:r>
      <w:r w:rsidRPr="00935792">
        <w:rPr>
          <w:sz w:val="22"/>
          <w:szCs w:val="22"/>
        </w:rPr>
        <w:t>3.4 (</w:t>
      </w:r>
      <w:proofErr w:type="gramStart"/>
      <w:r w:rsidRPr="00935792">
        <w:rPr>
          <w:sz w:val="22"/>
          <w:szCs w:val="22"/>
        </w:rPr>
        <w:t>est</w:t>
      </w:r>
      <w:proofErr w:type="gramEnd"/>
      <w:r w:rsidRPr="00935792">
        <w:rPr>
          <w:sz w:val="22"/>
          <w:szCs w:val="22"/>
        </w:rPr>
        <w:t>.)</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May 4, 1822 </w:t>
      </w:r>
      <w:r>
        <w:rPr>
          <w:sz w:val="22"/>
          <w:szCs w:val="22"/>
        </w:rPr>
        <w:tab/>
      </w:r>
      <w:smartTag w:uri="urn:schemas-microsoft-com:office:smarttags" w:element="City">
        <w:smartTag w:uri="urn:schemas-microsoft-com:office:smarttags" w:element="place">
          <w:r w:rsidRPr="00935792">
            <w:rPr>
              <w:sz w:val="22"/>
              <w:szCs w:val="22"/>
            </w:rPr>
            <w:t>Lancaster</w:t>
          </w:r>
        </w:smartTag>
      </w:smartTag>
      <w:r w:rsidRPr="00935792">
        <w:rPr>
          <w:sz w:val="22"/>
          <w:szCs w:val="22"/>
        </w:rPr>
        <w:t xml:space="preserve"> </w:t>
      </w:r>
      <w:r>
        <w:rPr>
          <w:sz w:val="22"/>
          <w:szCs w:val="22"/>
        </w:rPr>
        <w:tab/>
      </w:r>
      <w:r w:rsidRPr="00935792">
        <w:rPr>
          <w:sz w:val="22"/>
          <w:szCs w:val="22"/>
        </w:rPr>
        <w:t>Unknown</w:t>
      </w:r>
    </w:p>
    <w:p w:rsidR="00935792" w:rsidRPr="00935792" w:rsidRDefault="00935792" w:rsidP="006159E4">
      <w:pPr>
        <w:tabs>
          <w:tab w:val="left" w:pos="2160"/>
          <w:tab w:val="left" w:pos="4320"/>
          <w:tab w:val="left" w:pos="5670"/>
        </w:tabs>
        <w:autoSpaceDE w:val="0"/>
        <w:autoSpaceDN w:val="0"/>
        <w:adjustRightInd w:val="0"/>
        <w:ind w:left="5760" w:hanging="5760"/>
        <w:rPr>
          <w:sz w:val="22"/>
          <w:szCs w:val="22"/>
        </w:rPr>
      </w:pPr>
      <w:r w:rsidRPr="00935792">
        <w:rPr>
          <w:sz w:val="22"/>
          <w:szCs w:val="22"/>
        </w:rPr>
        <w:t xml:space="preserve">May 1, 1825 </w:t>
      </w:r>
      <w:r>
        <w:rPr>
          <w:sz w:val="22"/>
          <w:szCs w:val="22"/>
        </w:rPr>
        <w:tab/>
      </w:r>
      <w:r w:rsidRPr="00935792">
        <w:rPr>
          <w:sz w:val="22"/>
          <w:szCs w:val="22"/>
        </w:rPr>
        <w:t xml:space="preserve">Millersville </w:t>
      </w:r>
      <w:r>
        <w:rPr>
          <w:sz w:val="22"/>
          <w:szCs w:val="22"/>
        </w:rPr>
        <w:tab/>
      </w:r>
      <w:r w:rsidRPr="00935792">
        <w:rPr>
          <w:sz w:val="22"/>
          <w:szCs w:val="22"/>
        </w:rPr>
        <w:t xml:space="preserve">3.1 </w:t>
      </w:r>
      <w:r>
        <w:rPr>
          <w:sz w:val="22"/>
          <w:szCs w:val="22"/>
        </w:rPr>
        <w:tab/>
      </w:r>
      <w:r w:rsidR="006159E4">
        <w:rPr>
          <w:sz w:val="22"/>
          <w:szCs w:val="22"/>
        </w:rPr>
        <w:tab/>
      </w:r>
      <w:r w:rsidRPr="00935792">
        <w:rPr>
          <w:sz w:val="22"/>
          <w:szCs w:val="22"/>
        </w:rPr>
        <w:t>Reported from “Millerstown,” which was the</w:t>
      </w:r>
      <w:r>
        <w:rPr>
          <w:sz w:val="22"/>
          <w:szCs w:val="22"/>
        </w:rPr>
        <w:t xml:space="preserve"> </w:t>
      </w:r>
      <w:r w:rsidRPr="00935792">
        <w:rPr>
          <w:sz w:val="22"/>
          <w:szCs w:val="22"/>
        </w:rPr>
        <w:t>name of present-day Millersville in 1825</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Sept. 5, 1829 </w:t>
      </w:r>
      <w:r w:rsidR="006159E4">
        <w:rPr>
          <w:sz w:val="22"/>
          <w:szCs w:val="22"/>
        </w:rPr>
        <w:tab/>
      </w:r>
      <w:smartTag w:uri="urn:schemas-microsoft-com:office:smarttags" w:element="City">
        <w:smartTag w:uri="urn:schemas-microsoft-com:office:smarttags" w:element="place">
          <w:r w:rsidRPr="00935792">
            <w:rPr>
              <w:sz w:val="22"/>
              <w:szCs w:val="22"/>
            </w:rPr>
            <w:t>Lancaster</w:t>
          </w:r>
        </w:smartTag>
      </w:smartTag>
      <w:r w:rsidRPr="00935792">
        <w:rPr>
          <w:sz w:val="22"/>
          <w:szCs w:val="22"/>
        </w:rPr>
        <w:t xml:space="preserve"> </w:t>
      </w:r>
      <w:r w:rsidR="006159E4">
        <w:rPr>
          <w:sz w:val="22"/>
          <w:szCs w:val="22"/>
        </w:rPr>
        <w:tab/>
      </w:r>
      <w:r w:rsidRPr="00935792">
        <w:rPr>
          <w:sz w:val="22"/>
          <w:szCs w:val="22"/>
        </w:rPr>
        <w:t>Unknown</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Feb. 5, 1834 </w:t>
      </w:r>
      <w:r w:rsidR="006159E4">
        <w:rPr>
          <w:sz w:val="22"/>
          <w:szCs w:val="22"/>
        </w:rPr>
        <w:tab/>
      </w:r>
      <w:r w:rsidRPr="00935792">
        <w:rPr>
          <w:sz w:val="22"/>
          <w:szCs w:val="22"/>
        </w:rPr>
        <w:t xml:space="preserve">Marticville </w:t>
      </w:r>
      <w:r w:rsidR="006159E4">
        <w:rPr>
          <w:sz w:val="22"/>
          <w:szCs w:val="22"/>
        </w:rPr>
        <w:tab/>
      </w:r>
      <w:r w:rsidRPr="00935792">
        <w:rPr>
          <w:sz w:val="22"/>
          <w:szCs w:val="22"/>
        </w:rPr>
        <w:t>3.8 (</w:t>
      </w:r>
      <w:proofErr w:type="gramStart"/>
      <w:r w:rsidRPr="00935792">
        <w:rPr>
          <w:sz w:val="22"/>
          <w:szCs w:val="22"/>
        </w:rPr>
        <w:t>est</w:t>
      </w:r>
      <w:proofErr w:type="gramEnd"/>
      <w:r w:rsidRPr="00935792">
        <w:rPr>
          <w:sz w:val="22"/>
          <w:szCs w:val="22"/>
        </w:rPr>
        <w:t>.)</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Jan. 20, 1861 </w:t>
      </w:r>
      <w:r w:rsidR="006159E4">
        <w:rPr>
          <w:sz w:val="22"/>
          <w:szCs w:val="22"/>
        </w:rPr>
        <w:tab/>
      </w:r>
      <w:smartTag w:uri="urn:schemas-microsoft-com:office:smarttags" w:element="City">
        <w:smartTag w:uri="urn:schemas-microsoft-com:office:smarttags" w:element="place">
          <w:r w:rsidRPr="00935792">
            <w:rPr>
              <w:sz w:val="22"/>
              <w:szCs w:val="22"/>
            </w:rPr>
            <w:t>Lancaster</w:t>
          </w:r>
        </w:smartTag>
      </w:smartTag>
      <w:r w:rsidRPr="00935792">
        <w:rPr>
          <w:sz w:val="22"/>
          <w:szCs w:val="22"/>
        </w:rPr>
        <w:t xml:space="preserve"> </w:t>
      </w:r>
      <w:r w:rsidR="006159E4">
        <w:rPr>
          <w:sz w:val="22"/>
          <w:szCs w:val="22"/>
        </w:rPr>
        <w:tab/>
      </w:r>
      <w:r w:rsidRPr="00935792">
        <w:rPr>
          <w:sz w:val="22"/>
          <w:szCs w:val="22"/>
        </w:rPr>
        <w:t>3.5</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Sept. 17, 1865 </w:t>
      </w:r>
      <w:r w:rsidR="006159E4">
        <w:rPr>
          <w:sz w:val="22"/>
          <w:szCs w:val="22"/>
        </w:rPr>
        <w:tab/>
      </w:r>
      <w:r w:rsidRPr="00935792">
        <w:rPr>
          <w:sz w:val="22"/>
          <w:szCs w:val="22"/>
        </w:rPr>
        <w:t xml:space="preserve">Willow Street </w:t>
      </w:r>
      <w:r w:rsidR="006159E4">
        <w:rPr>
          <w:sz w:val="22"/>
          <w:szCs w:val="22"/>
        </w:rPr>
        <w:tab/>
      </w:r>
      <w:r w:rsidRPr="00935792">
        <w:rPr>
          <w:sz w:val="22"/>
          <w:szCs w:val="22"/>
        </w:rPr>
        <w:t>Unknown</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Nov. 7, 1866 </w:t>
      </w:r>
      <w:r w:rsidR="006159E4">
        <w:rPr>
          <w:sz w:val="22"/>
          <w:szCs w:val="22"/>
        </w:rPr>
        <w:tab/>
      </w:r>
      <w:smartTag w:uri="urn:schemas-microsoft-com:office:smarttags" w:element="City">
        <w:smartTag w:uri="urn:schemas-microsoft-com:office:smarttags" w:element="place">
          <w:r w:rsidRPr="00935792">
            <w:rPr>
              <w:sz w:val="22"/>
              <w:szCs w:val="22"/>
            </w:rPr>
            <w:t>Lancaster</w:t>
          </w:r>
        </w:smartTag>
      </w:smartTag>
      <w:r w:rsidRPr="00935792">
        <w:rPr>
          <w:sz w:val="22"/>
          <w:szCs w:val="22"/>
        </w:rPr>
        <w:t xml:space="preserve"> </w:t>
      </w:r>
      <w:r w:rsidR="006159E4">
        <w:rPr>
          <w:sz w:val="22"/>
          <w:szCs w:val="22"/>
        </w:rPr>
        <w:tab/>
      </w:r>
      <w:r w:rsidRPr="00935792">
        <w:rPr>
          <w:sz w:val="22"/>
          <w:szCs w:val="22"/>
        </w:rPr>
        <w:t>Unknown</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Mar. 8, 1885 </w:t>
      </w:r>
      <w:r w:rsidR="006159E4">
        <w:rPr>
          <w:sz w:val="22"/>
          <w:szCs w:val="22"/>
        </w:rPr>
        <w:tab/>
      </w:r>
      <w:smartTag w:uri="urn:schemas-microsoft-com:office:smarttags" w:element="City">
        <w:smartTag w:uri="urn:schemas-microsoft-com:office:smarttags" w:element="place">
          <w:r w:rsidRPr="00935792">
            <w:rPr>
              <w:sz w:val="22"/>
              <w:szCs w:val="22"/>
            </w:rPr>
            <w:t>Lancaster</w:t>
          </w:r>
        </w:smartTag>
      </w:smartTag>
      <w:r w:rsidRPr="00935792">
        <w:rPr>
          <w:sz w:val="22"/>
          <w:szCs w:val="22"/>
        </w:rPr>
        <w:t xml:space="preserve"> </w:t>
      </w:r>
      <w:r w:rsidR="006159E4">
        <w:rPr>
          <w:sz w:val="22"/>
          <w:szCs w:val="22"/>
        </w:rPr>
        <w:tab/>
      </w:r>
      <w:r w:rsidRPr="00935792">
        <w:rPr>
          <w:sz w:val="22"/>
          <w:szCs w:val="22"/>
        </w:rPr>
        <w:t>Unknown</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Sept. 26, 1886 </w:t>
      </w:r>
      <w:r w:rsidR="006159E4">
        <w:rPr>
          <w:sz w:val="22"/>
          <w:szCs w:val="22"/>
        </w:rPr>
        <w:tab/>
      </w:r>
      <w:smartTag w:uri="urn:schemas-microsoft-com:office:smarttags" w:element="City">
        <w:smartTag w:uri="urn:schemas-microsoft-com:office:smarttags" w:element="place">
          <w:r w:rsidRPr="00935792">
            <w:rPr>
              <w:sz w:val="22"/>
              <w:szCs w:val="22"/>
            </w:rPr>
            <w:t>Elizabethtown</w:t>
          </w:r>
        </w:smartTag>
      </w:smartTag>
      <w:r w:rsidRPr="00935792">
        <w:rPr>
          <w:sz w:val="22"/>
          <w:szCs w:val="22"/>
        </w:rPr>
        <w:t xml:space="preserve"> </w:t>
      </w:r>
      <w:r w:rsidR="006159E4">
        <w:rPr>
          <w:sz w:val="22"/>
          <w:szCs w:val="22"/>
        </w:rPr>
        <w:tab/>
      </w:r>
      <w:r w:rsidRPr="00935792">
        <w:rPr>
          <w:sz w:val="22"/>
          <w:szCs w:val="22"/>
        </w:rPr>
        <w:t>Unknown</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Mar. 8, 1889 </w:t>
      </w:r>
      <w:r w:rsidR="006159E4">
        <w:rPr>
          <w:sz w:val="22"/>
          <w:szCs w:val="22"/>
        </w:rPr>
        <w:tab/>
      </w:r>
      <w:r w:rsidRPr="00935792">
        <w:rPr>
          <w:sz w:val="22"/>
          <w:szCs w:val="22"/>
        </w:rPr>
        <w:t xml:space="preserve">Conestoga </w:t>
      </w:r>
      <w:r w:rsidR="006159E4">
        <w:rPr>
          <w:sz w:val="22"/>
          <w:szCs w:val="22"/>
        </w:rPr>
        <w:tab/>
      </w:r>
      <w:r w:rsidRPr="00935792">
        <w:rPr>
          <w:sz w:val="22"/>
          <w:szCs w:val="22"/>
        </w:rPr>
        <w:t>4.1 (</w:t>
      </w:r>
      <w:proofErr w:type="gramStart"/>
      <w:r w:rsidRPr="00935792">
        <w:rPr>
          <w:sz w:val="22"/>
          <w:szCs w:val="22"/>
        </w:rPr>
        <w:t>est</w:t>
      </w:r>
      <w:proofErr w:type="gramEnd"/>
      <w:r w:rsidRPr="00935792">
        <w:rPr>
          <w:sz w:val="22"/>
          <w:szCs w:val="22"/>
        </w:rPr>
        <w:t>.)</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May 6, 1892 </w:t>
      </w:r>
      <w:r w:rsidR="006159E4">
        <w:rPr>
          <w:sz w:val="22"/>
          <w:szCs w:val="22"/>
        </w:rPr>
        <w:tab/>
      </w:r>
      <w:r w:rsidRPr="00935792">
        <w:rPr>
          <w:sz w:val="22"/>
          <w:szCs w:val="22"/>
        </w:rPr>
        <w:t xml:space="preserve">Terre Hill </w:t>
      </w:r>
      <w:r w:rsidR="006159E4">
        <w:rPr>
          <w:sz w:val="22"/>
          <w:szCs w:val="22"/>
        </w:rPr>
        <w:tab/>
      </w:r>
      <w:r w:rsidRPr="00935792">
        <w:rPr>
          <w:sz w:val="22"/>
          <w:szCs w:val="22"/>
        </w:rPr>
        <w:t>Unknown</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Dec. 7, 1972 </w:t>
      </w:r>
      <w:r w:rsidR="006159E4">
        <w:rPr>
          <w:sz w:val="22"/>
          <w:szCs w:val="22"/>
        </w:rPr>
        <w:tab/>
      </w:r>
      <w:r w:rsidRPr="00935792">
        <w:rPr>
          <w:sz w:val="22"/>
          <w:szCs w:val="22"/>
        </w:rPr>
        <w:t xml:space="preserve">Lititz </w:t>
      </w:r>
      <w:r w:rsidR="006159E4">
        <w:rPr>
          <w:sz w:val="22"/>
          <w:szCs w:val="22"/>
        </w:rPr>
        <w:tab/>
      </w:r>
      <w:r w:rsidRPr="00935792">
        <w:rPr>
          <w:sz w:val="22"/>
          <w:szCs w:val="22"/>
        </w:rPr>
        <w:t>3.5 (</w:t>
      </w:r>
      <w:proofErr w:type="gramStart"/>
      <w:r w:rsidRPr="00935792">
        <w:rPr>
          <w:sz w:val="22"/>
          <w:szCs w:val="22"/>
        </w:rPr>
        <w:t>est</w:t>
      </w:r>
      <w:proofErr w:type="gramEnd"/>
      <w:r w:rsidRPr="00935792">
        <w:rPr>
          <w:sz w:val="22"/>
          <w:szCs w:val="22"/>
        </w:rPr>
        <w:t>.)</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July 16, 1978 </w:t>
      </w:r>
      <w:r w:rsidR="006159E4">
        <w:rPr>
          <w:sz w:val="22"/>
          <w:szCs w:val="22"/>
        </w:rPr>
        <w:tab/>
      </w:r>
      <w:r w:rsidRPr="00935792">
        <w:rPr>
          <w:sz w:val="22"/>
          <w:szCs w:val="22"/>
        </w:rPr>
        <w:t xml:space="preserve">Conestoga </w:t>
      </w:r>
      <w:r w:rsidR="006159E4">
        <w:rPr>
          <w:sz w:val="22"/>
          <w:szCs w:val="22"/>
        </w:rPr>
        <w:tab/>
      </w:r>
      <w:r w:rsidRPr="00935792">
        <w:rPr>
          <w:sz w:val="22"/>
          <w:szCs w:val="22"/>
        </w:rPr>
        <w:t>3.1</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Oct. 6, 1978 </w:t>
      </w:r>
      <w:r w:rsidR="006159E4">
        <w:rPr>
          <w:sz w:val="22"/>
          <w:szCs w:val="22"/>
        </w:rPr>
        <w:tab/>
      </w:r>
      <w:r w:rsidRPr="00935792">
        <w:rPr>
          <w:sz w:val="22"/>
          <w:szCs w:val="22"/>
        </w:rPr>
        <w:t>Manheim Twp.</w:t>
      </w:r>
      <w:r w:rsidR="006159E4">
        <w:rPr>
          <w:sz w:val="22"/>
          <w:szCs w:val="22"/>
        </w:rPr>
        <w:tab/>
      </w:r>
      <w:r w:rsidRPr="00935792">
        <w:rPr>
          <w:sz w:val="22"/>
          <w:szCs w:val="22"/>
        </w:rPr>
        <w:t>3.0</w:t>
      </w:r>
    </w:p>
    <w:p w:rsidR="006159E4" w:rsidRDefault="006159E4" w:rsidP="006159E4">
      <w:pPr>
        <w:tabs>
          <w:tab w:val="left" w:pos="2160"/>
          <w:tab w:val="left" w:pos="4320"/>
          <w:tab w:val="left" w:pos="5040"/>
          <w:tab w:val="left" w:pos="5760"/>
        </w:tabs>
        <w:autoSpaceDE w:val="0"/>
        <w:autoSpaceDN w:val="0"/>
        <w:adjustRightInd w:val="0"/>
        <w:ind w:left="5760" w:hanging="5760"/>
        <w:rPr>
          <w:sz w:val="22"/>
          <w:szCs w:val="22"/>
        </w:rPr>
      </w:pPr>
    </w:p>
    <w:p w:rsidR="006159E4" w:rsidRPr="00B203AB" w:rsidRDefault="006159E4" w:rsidP="006159E4">
      <w:pPr>
        <w:tabs>
          <w:tab w:val="left" w:pos="2160"/>
          <w:tab w:val="left" w:pos="4320"/>
          <w:tab w:val="left" w:pos="5040"/>
          <w:tab w:val="left" w:pos="5760"/>
        </w:tabs>
        <w:autoSpaceDE w:val="0"/>
        <w:autoSpaceDN w:val="0"/>
        <w:adjustRightInd w:val="0"/>
        <w:ind w:left="5760" w:hanging="5760"/>
        <w:rPr>
          <w:b/>
          <w:i/>
          <w:color w:val="FF0000"/>
          <w:sz w:val="22"/>
          <w:szCs w:val="22"/>
        </w:rPr>
      </w:pPr>
      <w:r w:rsidRPr="00B203AB">
        <w:rPr>
          <w:b/>
          <w:i/>
          <w:color w:val="FF0000"/>
          <w:sz w:val="22"/>
          <w:szCs w:val="22"/>
        </w:rPr>
        <w:t>Easter Sunday in the evening</w:t>
      </w:r>
    </w:p>
    <w:p w:rsidR="00935792" w:rsidRPr="00B203AB" w:rsidRDefault="00935792" w:rsidP="006159E4">
      <w:pPr>
        <w:tabs>
          <w:tab w:val="left" w:pos="2160"/>
          <w:tab w:val="left" w:pos="4320"/>
          <w:tab w:val="left" w:pos="5040"/>
          <w:tab w:val="left" w:pos="5760"/>
        </w:tabs>
        <w:autoSpaceDE w:val="0"/>
        <w:autoSpaceDN w:val="0"/>
        <w:adjustRightInd w:val="0"/>
        <w:ind w:left="5760" w:hanging="5760"/>
        <w:rPr>
          <w:color w:val="FF0000"/>
          <w:sz w:val="22"/>
          <w:szCs w:val="22"/>
        </w:rPr>
      </w:pPr>
      <w:r w:rsidRPr="00B203AB">
        <w:rPr>
          <w:color w:val="FF0000"/>
          <w:sz w:val="22"/>
          <w:szCs w:val="22"/>
        </w:rPr>
        <w:t xml:space="preserve">Apr. 22, 1984 </w:t>
      </w:r>
      <w:r w:rsidR="006159E4" w:rsidRPr="00B203AB">
        <w:rPr>
          <w:color w:val="FF0000"/>
          <w:sz w:val="22"/>
          <w:szCs w:val="22"/>
        </w:rPr>
        <w:tab/>
      </w:r>
      <w:r w:rsidRPr="00B203AB">
        <w:rPr>
          <w:color w:val="FF0000"/>
          <w:sz w:val="22"/>
          <w:szCs w:val="22"/>
        </w:rPr>
        <w:t>Marticville</w:t>
      </w:r>
      <w:r w:rsidR="006159E4" w:rsidRPr="00B203AB">
        <w:rPr>
          <w:color w:val="FF0000"/>
          <w:sz w:val="22"/>
          <w:szCs w:val="22"/>
        </w:rPr>
        <w:tab/>
      </w:r>
      <w:r w:rsidRPr="00B203AB">
        <w:rPr>
          <w:color w:val="FF0000"/>
          <w:sz w:val="22"/>
          <w:szCs w:val="22"/>
        </w:rPr>
        <w:t xml:space="preserve"> 4.1 </w:t>
      </w:r>
      <w:r w:rsidR="006159E4" w:rsidRPr="00B203AB">
        <w:rPr>
          <w:color w:val="FF0000"/>
          <w:sz w:val="22"/>
          <w:szCs w:val="22"/>
        </w:rPr>
        <w:tab/>
      </w:r>
      <w:r w:rsidR="006159E4" w:rsidRPr="00B203AB">
        <w:rPr>
          <w:color w:val="FF0000"/>
          <w:sz w:val="22"/>
          <w:szCs w:val="22"/>
        </w:rPr>
        <w:tab/>
      </w:r>
      <w:r w:rsidRPr="00B203AB">
        <w:rPr>
          <w:color w:val="FF0000"/>
          <w:sz w:val="22"/>
          <w:szCs w:val="22"/>
        </w:rPr>
        <w:t>Magnitude 3 foreshock 4 days earlier;</w:t>
      </w:r>
      <w:r w:rsidR="006159E4" w:rsidRPr="00B203AB">
        <w:rPr>
          <w:color w:val="FF0000"/>
          <w:sz w:val="22"/>
          <w:szCs w:val="22"/>
        </w:rPr>
        <w:t xml:space="preserve"> </w:t>
      </w:r>
      <w:r w:rsidRPr="00B203AB">
        <w:rPr>
          <w:color w:val="FF0000"/>
          <w:sz w:val="22"/>
          <w:szCs w:val="22"/>
        </w:rPr>
        <w:t>many aftershocks</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Sept. 19, 1984 </w:t>
      </w:r>
      <w:r w:rsidR="006159E4">
        <w:rPr>
          <w:sz w:val="22"/>
          <w:szCs w:val="22"/>
        </w:rPr>
        <w:tab/>
      </w:r>
      <w:smartTag w:uri="urn:schemas-microsoft-com:office:smarttags" w:element="City">
        <w:smartTag w:uri="urn:schemas-microsoft-com:office:smarttags" w:element="place">
          <w:r w:rsidRPr="00935792">
            <w:rPr>
              <w:sz w:val="22"/>
              <w:szCs w:val="22"/>
            </w:rPr>
            <w:t>Lancaster</w:t>
          </w:r>
        </w:smartTag>
      </w:smartTag>
      <w:r w:rsidRPr="00935792">
        <w:rPr>
          <w:sz w:val="22"/>
          <w:szCs w:val="22"/>
        </w:rPr>
        <w:t xml:space="preserve"> </w:t>
      </w:r>
      <w:r w:rsidR="006159E4">
        <w:rPr>
          <w:sz w:val="22"/>
          <w:szCs w:val="22"/>
        </w:rPr>
        <w:tab/>
      </w:r>
      <w:r w:rsidRPr="00935792">
        <w:rPr>
          <w:sz w:val="22"/>
          <w:szCs w:val="22"/>
        </w:rPr>
        <w:t>Unknown</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May 2, 1986 </w:t>
      </w:r>
      <w:r w:rsidR="006159E4">
        <w:rPr>
          <w:sz w:val="22"/>
          <w:szCs w:val="22"/>
        </w:rPr>
        <w:tab/>
      </w:r>
      <w:r w:rsidRPr="00935792">
        <w:rPr>
          <w:sz w:val="22"/>
          <w:szCs w:val="22"/>
        </w:rPr>
        <w:t xml:space="preserve">Conestoga </w:t>
      </w:r>
      <w:r w:rsidR="006159E4">
        <w:rPr>
          <w:sz w:val="22"/>
          <w:szCs w:val="22"/>
        </w:rPr>
        <w:tab/>
      </w:r>
      <w:r w:rsidRPr="00935792">
        <w:rPr>
          <w:sz w:val="22"/>
          <w:szCs w:val="22"/>
        </w:rPr>
        <w:t xml:space="preserve">2.6 </w:t>
      </w:r>
      <w:r w:rsidR="006159E4">
        <w:rPr>
          <w:sz w:val="22"/>
          <w:szCs w:val="22"/>
        </w:rPr>
        <w:tab/>
      </w:r>
      <w:r w:rsidR="006159E4">
        <w:rPr>
          <w:sz w:val="22"/>
          <w:szCs w:val="22"/>
        </w:rPr>
        <w:tab/>
      </w:r>
      <w:r w:rsidRPr="00935792">
        <w:rPr>
          <w:sz w:val="22"/>
          <w:szCs w:val="22"/>
        </w:rPr>
        <w:t>May be delayed aftershock of Apr. 22</w:t>
      </w:r>
      <w:r w:rsidR="00B203AB" w:rsidRPr="00935792">
        <w:rPr>
          <w:sz w:val="22"/>
          <w:szCs w:val="22"/>
        </w:rPr>
        <w:t>, 1984</w:t>
      </w:r>
      <w:r w:rsidRPr="00935792">
        <w:rPr>
          <w:sz w:val="22"/>
          <w:szCs w:val="22"/>
        </w:rPr>
        <w:t>, earthquake</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Mar. 11, 1995 </w:t>
      </w:r>
      <w:r w:rsidR="006159E4">
        <w:rPr>
          <w:sz w:val="22"/>
          <w:szCs w:val="22"/>
        </w:rPr>
        <w:tab/>
      </w:r>
      <w:smartTag w:uri="urn:schemas-microsoft-com:office:smarttags" w:element="place">
        <w:r w:rsidRPr="00935792">
          <w:rPr>
            <w:sz w:val="22"/>
            <w:szCs w:val="22"/>
          </w:rPr>
          <w:t>East Petersburg</w:t>
        </w:r>
      </w:smartTag>
      <w:r w:rsidRPr="00935792">
        <w:rPr>
          <w:sz w:val="22"/>
          <w:szCs w:val="22"/>
        </w:rPr>
        <w:t xml:space="preserve"> </w:t>
      </w:r>
      <w:r w:rsidR="006159E4">
        <w:rPr>
          <w:sz w:val="22"/>
          <w:szCs w:val="22"/>
        </w:rPr>
        <w:tab/>
      </w:r>
      <w:r w:rsidRPr="00935792">
        <w:rPr>
          <w:sz w:val="22"/>
          <w:szCs w:val="22"/>
        </w:rPr>
        <w:t xml:space="preserve">2.0, 2.4 </w:t>
      </w:r>
      <w:r w:rsidR="006159E4">
        <w:rPr>
          <w:sz w:val="22"/>
          <w:szCs w:val="22"/>
        </w:rPr>
        <w:tab/>
      </w:r>
      <w:r w:rsidR="006159E4">
        <w:rPr>
          <w:sz w:val="22"/>
          <w:szCs w:val="22"/>
        </w:rPr>
        <w:tab/>
      </w:r>
      <w:r w:rsidRPr="00935792">
        <w:rPr>
          <w:sz w:val="22"/>
          <w:szCs w:val="22"/>
        </w:rPr>
        <w:t>Two events about 1 hour apart</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Nov. 14, 1997 </w:t>
      </w:r>
      <w:r w:rsidR="006159E4">
        <w:rPr>
          <w:sz w:val="22"/>
          <w:szCs w:val="22"/>
        </w:rPr>
        <w:tab/>
      </w:r>
      <w:r w:rsidRPr="00935792">
        <w:rPr>
          <w:sz w:val="22"/>
          <w:szCs w:val="22"/>
        </w:rPr>
        <w:t xml:space="preserve">Lititz </w:t>
      </w:r>
      <w:r w:rsidR="006159E4">
        <w:rPr>
          <w:sz w:val="22"/>
          <w:szCs w:val="22"/>
        </w:rPr>
        <w:tab/>
      </w:r>
      <w:r w:rsidRPr="00935792">
        <w:rPr>
          <w:sz w:val="22"/>
          <w:szCs w:val="22"/>
        </w:rPr>
        <w:t>3.0</w:t>
      </w:r>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Oct. 5, 2000 </w:t>
      </w:r>
      <w:r w:rsidR="006159E4">
        <w:rPr>
          <w:sz w:val="22"/>
          <w:szCs w:val="22"/>
        </w:rPr>
        <w:tab/>
      </w:r>
      <w:r w:rsidRPr="00935792">
        <w:rPr>
          <w:sz w:val="22"/>
          <w:szCs w:val="22"/>
        </w:rPr>
        <w:t xml:space="preserve">Conestoga </w:t>
      </w:r>
      <w:r w:rsidR="006159E4">
        <w:rPr>
          <w:sz w:val="22"/>
          <w:szCs w:val="22"/>
        </w:rPr>
        <w:tab/>
      </w:r>
      <w:r w:rsidRPr="00935792">
        <w:rPr>
          <w:sz w:val="22"/>
          <w:szCs w:val="22"/>
        </w:rPr>
        <w:t xml:space="preserve">2.3 </w:t>
      </w:r>
      <w:r w:rsidR="006159E4">
        <w:rPr>
          <w:sz w:val="22"/>
          <w:szCs w:val="22"/>
        </w:rPr>
        <w:tab/>
      </w:r>
      <w:r w:rsidR="006159E4">
        <w:rPr>
          <w:sz w:val="22"/>
          <w:szCs w:val="22"/>
        </w:rPr>
        <w:tab/>
      </w:r>
      <w:r w:rsidRPr="00935792">
        <w:rPr>
          <w:sz w:val="22"/>
          <w:szCs w:val="22"/>
        </w:rPr>
        <w:t>May be delayed aftershock of Apr. 22</w:t>
      </w:r>
      <w:r w:rsidR="00B203AB" w:rsidRPr="00935792">
        <w:rPr>
          <w:sz w:val="22"/>
          <w:szCs w:val="22"/>
        </w:rPr>
        <w:t>, 1984</w:t>
      </w:r>
      <w:r w:rsidRPr="00935792">
        <w:rPr>
          <w:sz w:val="22"/>
          <w:szCs w:val="22"/>
        </w:rPr>
        <w:t>, earthquake</w:t>
      </w:r>
    </w:p>
    <w:p w:rsidR="006159E4" w:rsidRDefault="006159E4" w:rsidP="00935792">
      <w:pPr>
        <w:tabs>
          <w:tab w:val="left" w:pos="2160"/>
          <w:tab w:val="left" w:pos="4320"/>
          <w:tab w:val="left" w:pos="5040"/>
          <w:tab w:val="left" w:pos="5760"/>
        </w:tabs>
        <w:autoSpaceDE w:val="0"/>
        <w:autoSpaceDN w:val="0"/>
        <w:adjustRightInd w:val="0"/>
        <w:rPr>
          <w:sz w:val="22"/>
          <w:szCs w:val="22"/>
        </w:rPr>
      </w:pPr>
    </w:p>
    <w:p w:rsidR="00935792" w:rsidRPr="006159E4" w:rsidRDefault="00935792" w:rsidP="00935792">
      <w:pPr>
        <w:tabs>
          <w:tab w:val="left" w:pos="2160"/>
          <w:tab w:val="left" w:pos="4320"/>
          <w:tab w:val="left" w:pos="5040"/>
          <w:tab w:val="left" w:pos="5760"/>
        </w:tabs>
        <w:autoSpaceDE w:val="0"/>
        <w:autoSpaceDN w:val="0"/>
        <w:adjustRightInd w:val="0"/>
        <w:rPr>
          <w:b/>
          <w:sz w:val="22"/>
          <w:szCs w:val="22"/>
        </w:rPr>
      </w:pPr>
      <w:smartTag w:uri="urn:schemas-microsoft-com:office:smarttags" w:element="place">
        <w:smartTag w:uri="urn:schemas-microsoft-com:office:smarttags" w:element="PlaceName">
          <w:r w:rsidRPr="006159E4">
            <w:rPr>
              <w:b/>
              <w:sz w:val="22"/>
              <w:szCs w:val="22"/>
            </w:rPr>
            <w:t>LEBANON</w:t>
          </w:r>
        </w:smartTag>
        <w:r w:rsidRPr="006159E4">
          <w:rPr>
            <w:b/>
            <w:sz w:val="22"/>
            <w:szCs w:val="22"/>
          </w:rPr>
          <w:t xml:space="preserve"> </w:t>
        </w:r>
        <w:smartTag w:uri="urn:schemas-microsoft-com:office:smarttags" w:element="PlaceType">
          <w:r w:rsidRPr="006159E4">
            <w:rPr>
              <w:b/>
              <w:sz w:val="22"/>
              <w:szCs w:val="22"/>
            </w:rPr>
            <w:t>COUNTY</w:t>
          </w:r>
        </w:smartTag>
      </w:smartTag>
    </w:p>
    <w:p w:rsidR="00935792" w:rsidRP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Jan. 15, 1885 </w:t>
      </w:r>
      <w:r w:rsidR="006159E4">
        <w:rPr>
          <w:sz w:val="22"/>
          <w:szCs w:val="22"/>
        </w:rPr>
        <w:tab/>
      </w:r>
      <w:r w:rsidRPr="00935792">
        <w:rPr>
          <w:sz w:val="22"/>
          <w:szCs w:val="22"/>
        </w:rPr>
        <w:t xml:space="preserve">Schaefferstown </w:t>
      </w:r>
      <w:r w:rsidR="006159E4">
        <w:rPr>
          <w:sz w:val="22"/>
          <w:szCs w:val="22"/>
        </w:rPr>
        <w:tab/>
      </w:r>
      <w:r w:rsidRPr="00935792">
        <w:rPr>
          <w:sz w:val="22"/>
          <w:szCs w:val="22"/>
        </w:rPr>
        <w:t>2.7 (</w:t>
      </w:r>
      <w:proofErr w:type="gramStart"/>
      <w:r w:rsidRPr="00935792">
        <w:rPr>
          <w:sz w:val="22"/>
          <w:szCs w:val="22"/>
        </w:rPr>
        <w:t>est</w:t>
      </w:r>
      <w:proofErr w:type="gramEnd"/>
      <w:r w:rsidRPr="00935792">
        <w:rPr>
          <w:sz w:val="22"/>
          <w:szCs w:val="22"/>
        </w:rPr>
        <w:t>.)</w:t>
      </w:r>
    </w:p>
    <w:p w:rsidR="00935792" w:rsidRDefault="00935792" w:rsidP="00935792">
      <w:pPr>
        <w:tabs>
          <w:tab w:val="left" w:pos="2160"/>
          <w:tab w:val="left" w:pos="4320"/>
          <w:tab w:val="left" w:pos="5040"/>
          <w:tab w:val="left" w:pos="5760"/>
        </w:tabs>
        <w:autoSpaceDE w:val="0"/>
        <w:autoSpaceDN w:val="0"/>
        <w:adjustRightInd w:val="0"/>
        <w:rPr>
          <w:sz w:val="22"/>
          <w:szCs w:val="22"/>
        </w:rPr>
      </w:pPr>
      <w:r w:rsidRPr="00935792">
        <w:rPr>
          <w:sz w:val="22"/>
          <w:szCs w:val="22"/>
        </w:rPr>
        <w:t xml:space="preserve">May 12, 1964 </w:t>
      </w:r>
      <w:r w:rsidR="006159E4">
        <w:rPr>
          <w:sz w:val="22"/>
          <w:szCs w:val="22"/>
        </w:rPr>
        <w:tab/>
      </w:r>
      <w:smartTag w:uri="urn:schemas-microsoft-com:office:smarttags" w:element="City">
        <w:smartTag w:uri="urn:schemas-microsoft-com:office:smarttags" w:element="place">
          <w:r w:rsidRPr="00935792">
            <w:rPr>
              <w:sz w:val="22"/>
              <w:szCs w:val="22"/>
            </w:rPr>
            <w:t>Cornwall</w:t>
          </w:r>
        </w:smartTag>
      </w:smartTag>
      <w:r w:rsidRPr="00935792">
        <w:rPr>
          <w:sz w:val="22"/>
          <w:szCs w:val="22"/>
        </w:rPr>
        <w:t xml:space="preserve"> </w:t>
      </w:r>
      <w:r w:rsidR="006159E4">
        <w:rPr>
          <w:sz w:val="22"/>
          <w:szCs w:val="22"/>
        </w:rPr>
        <w:tab/>
      </w:r>
      <w:r w:rsidRPr="00935792">
        <w:rPr>
          <w:sz w:val="22"/>
          <w:szCs w:val="22"/>
        </w:rPr>
        <w:t>3.2 (</w:t>
      </w:r>
      <w:proofErr w:type="gramStart"/>
      <w:r w:rsidRPr="00935792">
        <w:rPr>
          <w:sz w:val="22"/>
          <w:szCs w:val="22"/>
        </w:rPr>
        <w:t>est</w:t>
      </w:r>
      <w:proofErr w:type="gramEnd"/>
      <w:r w:rsidRPr="00935792">
        <w:rPr>
          <w:sz w:val="22"/>
          <w:szCs w:val="22"/>
        </w:rPr>
        <w:t>.)</w:t>
      </w:r>
    </w:p>
    <w:p w:rsidR="00D3489C" w:rsidRDefault="00D3489C" w:rsidP="00935792">
      <w:pPr>
        <w:tabs>
          <w:tab w:val="left" w:pos="2160"/>
          <w:tab w:val="left" w:pos="4320"/>
          <w:tab w:val="left" w:pos="5040"/>
          <w:tab w:val="left" w:pos="5760"/>
        </w:tabs>
        <w:autoSpaceDE w:val="0"/>
        <w:autoSpaceDN w:val="0"/>
        <w:adjustRightInd w:val="0"/>
        <w:rPr>
          <w:sz w:val="22"/>
          <w:szCs w:val="22"/>
        </w:rPr>
      </w:pPr>
    </w:p>
    <w:p w:rsidR="00D3489C" w:rsidRDefault="00D3489C" w:rsidP="00935792">
      <w:pPr>
        <w:tabs>
          <w:tab w:val="left" w:pos="2160"/>
          <w:tab w:val="left" w:pos="4320"/>
          <w:tab w:val="left" w:pos="5040"/>
          <w:tab w:val="left" w:pos="5760"/>
        </w:tabs>
        <w:autoSpaceDE w:val="0"/>
        <w:autoSpaceDN w:val="0"/>
        <w:adjustRightInd w:val="0"/>
        <w:rPr>
          <w:sz w:val="22"/>
          <w:szCs w:val="22"/>
        </w:rPr>
      </w:pPr>
      <w:r>
        <w:rPr>
          <w:sz w:val="22"/>
          <w:szCs w:val="22"/>
        </w:rPr>
        <w:t xml:space="preserve">Current Seismometers in </w:t>
      </w:r>
      <w:smartTag w:uri="urn:schemas-microsoft-com:office:smarttags" w:element="place">
        <w:smartTag w:uri="urn:schemas-microsoft-com:office:smarttags" w:element="PlaceName">
          <w:r>
            <w:rPr>
              <w:sz w:val="22"/>
              <w:szCs w:val="22"/>
            </w:rPr>
            <w:t>Lancaster</w:t>
          </w:r>
        </w:smartTag>
        <w:r>
          <w:rPr>
            <w:sz w:val="22"/>
            <w:szCs w:val="22"/>
          </w:rPr>
          <w:t xml:space="preserve"> </w:t>
        </w:r>
        <w:smartTag w:uri="urn:schemas-microsoft-com:office:smarttags" w:element="PlaceType">
          <w:r>
            <w:rPr>
              <w:sz w:val="22"/>
              <w:szCs w:val="22"/>
            </w:rPr>
            <w:t>County</w:t>
          </w:r>
        </w:smartTag>
      </w:smartTag>
      <w:r>
        <w:rPr>
          <w:sz w:val="22"/>
          <w:szCs w:val="22"/>
        </w:rPr>
        <w:t>:</w:t>
      </w:r>
    </w:p>
    <w:p w:rsidR="00D3489C" w:rsidRDefault="00D3489C" w:rsidP="00935792">
      <w:pPr>
        <w:tabs>
          <w:tab w:val="left" w:pos="2160"/>
          <w:tab w:val="left" w:pos="4320"/>
          <w:tab w:val="left" w:pos="5040"/>
          <w:tab w:val="left" w:pos="5760"/>
        </w:tabs>
        <w:autoSpaceDE w:val="0"/>
        <w:autoSpaceDN w:val="0"/>
        <w:adjustRightInd w:val="0"/>
        <w:rPr>
          <w:sz w:val="22"/>
          <w:szCs w:val="22"/>
        </w:rPr>
      </w:pPr>
    </w:p>
    <w:p w:rsidR="00D3489C" w:rsidRDefault="00D3489C" w:rsidP="00935792">
      <w:pPr>
        <w:tabs>
          <w:tab w:val="left" w:pos="2160"/>
          <w:tab w:val="left" w:pos="4320"/>
          <w:tab w:val="left" w:pos="5040"/>
          <w:tab w:val="left" w:pos="5760"/>
        </w:tabs>
        <w:autoSpaceDE w:val="0"/>
        <w:autoSpaceDN w:val="0"/>
        <w:adjustRightInd w:val="0"/>
        <w:rPr>
          <w:sz w:val="22"/>
          <w:szCs w:val="22"/>
        </w:rPr>
      </w:pPr>
      <w:hyperlink r:id="rId61" w:history="1">
        <w:r w:rsidRPr="00D3489C">
          <w:rPr>
            <w:rStyle w:val="Hyperlink"/>
            <w:sz w:val="22"/>
            <w:szCs w:val="22"/>
          </w:rPr>
          <w:t>Franklin and Marshall College Seismograph</w:t>
        </w:r>
      </w:hyperlink>
    </w:p>
    <w:p w:rsidR="00D3489C" w:rsidRDefault="00D3489C" w:rsidP="00935792">
      <w:pPr>
        <w:tabs>
          <w:tab w:val="left" w:pos="2160"/>
          <w:tab w:val="left" w:pos="4320"/>
          <w:tab w:val="left" w:pos="5040"/>
          <w:tab w:val="left" w:pos="5760"/>
        </w:tabs>
        <w:autoSpaceDE w:val="0"/>
        <w:autoSpaceDN w:val="0"/>
        <w:adjustRightInd w:val="0"/>
        <w:rPr>
          <w:sz w:val="22"/>
          <w:szCs w:val="22"/>
        </w:rPr>
      </w:pPr>
    </w:p>
    <w:p w:rsidR="00D3489C" w:rsidRDefault="00D3489C" w:rsidP="00935792">
      <w:pPr>
        <w:tabs>
          <w:tab w:val="left" w:pos="2160"/>
          <w:tab w:val="left" w:pos="4320"/>
          <w:tab w:val="left" w:pos="5040"/>
          <w:tab w:val="left" w:pos="5760"/>
        </w:tabs>
        <w:autoSpaceDE w:val="0"/>
        <w:autoSpaceDN w:val="0"/>
        <w:adjustRightInd w:val="0"/>
        <w:rPr>
          <w:sz w:val="22"/>
          <w:szCs w:val="22"/>
        </w:rPr>
      </w:pPr>
      <w:hyperlink r:id="rId62" w:history="1">
        <w:r w:rsidRPr="00D3489C">
          <w:rPr>
            <w:rStyle w:val="Hyperlink"/>
            <w:sz w:val="22"/>
            <w:szCs w:val="22"/>
          </w:rPr>
          <w:t>Millersville University Seismograph</w:t>
        </w:r>
      </w:hyperlink>
    </w:p>
    <w:p w:rsidR="00D3489C" w:rsidRDefault="00D3489C" w:rsidP="00935792">
      <w:pPr>
        <w:tabs>
          <w:tab w:val="left" w:pos="2160"/>
          <w:tab w:val="left" w:pos="4320"/>
          <w:tab w:val="left" w:pos="5040"/>
          <w:tab w:val="left" w:pos="5760"/>
        </w:tabs>
        <w:autoSpaceDE w:val="0"/>
        <w:autoSpaceDN w:val="0"/>
        <w:adjustRightInd w:val="0"/>
        <w:rPr>
          <w:sz w:val="22"/>
          <w:szCs w:val="22"/>
        </w:rPr>
      </w:pPr>
    </w:p>
    <w:p w:rsidR="009E6340" w:rsidRDefault="00B203AB" w:rsidP="00B203AB">
      <w:pPr>
        <w:tabs>
          <w:tab w:val="decimal" w:pos="360"/>
          <w:tab w:val="left" w:pos="540"/>
        </w:tabs>
        <w:ind w:left="540" w:hanging="540"/>
        <w:rPr>
          <w:sz w:val="22"/>
          <w:szCs w:val="22"/>
        </w:rPr>
      </w:pPr>
      <w:r>
        <w:rPr>
          <w:sz w:val="22"/>
          <w:szCs w:val="22"/>
        </w:rPr>
        <w:tab/>
        <w:t>68.</w:t>
      </w:r>
      <w:r>
        <w:rPr>
          <w:sz w:val="22"/>
          <w:szCs w:val="22"/>
        </w:rPr>
        <w:tab/>
        <w:t>Did you feel the earthquake on the early morning of Saturday, December 27</w:t>
      </w:r>
      <w:r w:rsidRPr="00B203AB">
        <w:rPr>
          <w:sz w:val="22"/>
          <w:szCs w:val="22"/>
          <w:vertAlign w:val="superscript"/>
        </w:rPr>
        <w:t>th</w:t>
      </w:r>
      <w:r>
        <w:rPr>
          <w:sz w:val="22"/>
          <w:szCs w:val="22"/>
        </w:rPr>
        <w:t xml:space="preserve">? </w:t>
      </w:r>
      <w:r w:rsidRPr="00E03B0F">
        <w:rPr>
          <w:b/>
          <w:color w:val="FF0000"/>
          <w:sz w:val="22"/>
          <w:szCs w:val="22"/>
        </w:rPr>
        <w:t>XXXXX</w:t>
      </w:r>
      <w:r w:rsidRPr="00E03B0F">
        <w:rPr>
          <w:sz w:val="22"/>
          <w:szCs w:val="22"/>
        </w:rPr>
        <w:t xml:space="preserve">  </w:t>
      </w:r>
    </w:p>
    <w:p w:rsidR="00B203AB" w:rsidRDefault="00B203AB" w:rsidP="00B203AB">
      <w:pPr>
        <w:tabs>
          <w:tab w:val="decimal" w:pos="360"/>
          <w:tab w:val="left" w:pos="540"/>
        </w:tabs>
        <w:ind w:left="540" w:hanging="540"/>
        <w:rPr>
          <w:sz w:val="22"/>
          <w:szCs w:val="22"/>
        </w:rPr>
      </w:pPr>
      <w:r>
        <w:rPr>
          <w:sz w:val="22"/>
          <w:szCs w:val="22"/>
        </w:rPr>
        <w:tab/>
        <w:t>69.</w:t>
      </w:r>
      <w:r>
        <w:rPr>
          <w:sz w:val="22"/>
          <w:szCs w:val="22"/>
        </w:rPr>
        <w:tab/>
        <w:t xml:space="preserve">If so, what did you feel and/or hear? </w:t>
      </w:r>
      <w:r w:rsidRPr="00E03B0F">
        <w:rPr>
          <w:b/>
          <w:color w:val="FF0000"/>
          <w:sz w:val="22"/>
          <w:szCs w:val="22"/>
        </w:rPr>
        <w:t>XXXXX</w:t>
      </w:r>
      <w:r w:rsidRPr="00E03B0F">
        <w:rPr>
          <w:sz w:val="22"/>
          <w:szCs w:val="22"/>
        </w:rPr>
        <w:t xml:space="preserve">  </w:t>
      </w:r>
    </w:p>
    <w:p w:rsidR="00B203AB" w:rsidRDefault="00B203AB" w:rsidP="00B203AB">
      <w:pPr>
        <w:tabs>
          <w:tab w:val="decimal" w:pos="360"/>
          <w:tab w:val="left" w:pos="540"/>
        </w:tabs>
        <w:ind w:left="540" w:hanging="540"/>
        <w:rPr>
          <w:sz w:val="22"/>
          <w:szCs w:val="22"/>
        </w:rPr>
      </w:pPr>
      <w:r>
        <w:rPr>
          <w:sz w:val="22"/>
          <w:szCs w:val="22"/>
        </w:rPr>
        <w:tab/>
        <w:t>70.</w:t>
      </w:r>
      <w:r>
        <w:rPr>
          <w:sz w:val="22"/>
          <w:szCs w:val="22"/>
        </w:rPr>
        <w:tab/>
        <w:t>Ask your parents about the Easter Sunday, April 22, 1984 earthquake. Did they feel it?</w:t>
      </w:r>
      <w:r w:rsidRPr="00B203AB">
        <w:rPr>
          <w:b/>
          <w:color w:val="FF0000"/>
          <w:sz w:val="22"/>
          <w:szCs w:val="22"/>
        </w:rPr>
        <w:t xml:space="preserve"> </w:t>
      </w:r>
      <w:r w:rsidRPr="00E03B0F">
        <w:rPr>
          <w:b/>
          <w:color w:val="FF0000"/>
          <w:sz w:val="22"/>
          <w:szCs w:val="22"/>
        </w:rPr>
        <w:t>XXXXX</w:t>
      </w:r>
      <w:r w:rsidRPr="00E03B0F">
        <w:rPr>
          <w:sz w:val="22"/>
          <w:szCs w:val="22"/>
        </w:rPr>
        <w:t xml:space="preserve">  </w:t>
      </w:r>
    </w:p>
    <w:p w:rsidR="00B203AB" w:rsidRDefault="00B203AB" w:rsidP="00B203AB">
      <w:pPr>
        <w:tabs>
          <w:tab w:val="decimal" w:pos="360"/>
          <w:tab w:val="left" w:pos="540"/>
        </w:tabs>
        <w:ind w:left="540" w:hanging="540"/>
        <w:rPr>
          <w:b/>
          <w:color w:val="FF0000"/>
          <w:sz w:val="22"/>
          <w:szCs w:val="22"/>
        </w:rPr>
      </w:pPr>
      <w:r>
        <w:rPr>
          <w:sz w:val="22"/>
          <w:szCs w:val="22"/>
        </w:rPr>
        <w:tab/>
        <w:t>71.</w:t>
      </w:r>
      <w:r>
        <w:rPr>
          <w:sz w:val="22"/>
          <w:szCs w:val="22"/>
        </w:rPr>
        <w:tab/>
        <w:t xml:space="preserve">If so, what did they feel and/or hear? </w:t>
      </w:r>
      <w:r w:rsidRPr="00E03B0F">
        <w:rPr>
          <w:b/>
          <w:color w:val="FF0000"/>
          <w:sz w:val="22"/>
          <w:szCs w:val="22"/>
        </w:rPr>
        <w:t>XXXXX</w:t>
      </w:r>
    </w:p>
    <w:p w:rsidR="00B203AB" w:rsidRDefault="00B203AB" w:rsidP="00B203AB">
      <w:pPr>
        <w:tabs>
          <w:tab w:val="decimal" w:pos="360"/>
          <w:tab w:val="left" w:pos="540"/>
        </w:tabs>
        <w:ind w:left="540" w:hanging="540"/>
        <w:rPr>
          <w:sz w:val="22"/>
          <w:szCs w:val="22"/>
        </w:rPr>
      </w:pPr>
      <w:r w:rsidRPr="00B203AB">
        <w:rPr>
          <w:sz w:val="22"/>
          <w:szCs w:val="22"/>
        </w:rPr>
        <w:tab/>
        <w:t>72</w:t>
      </w:r>
      <w:r>
        <w:rPr>
          <w:sz w:val="22"/>
          <w:szCs w:val="22"/>
        </w:rPr>
        <w:t>.</w:t>
      </w:r>
      <w:r>
        <w:rPr>
          <w:sz w:val="22"/>
          <w:szCs w:val="22"/>
        </w:rPr>
        <w:tab/>
        <w:t xml:space="preserve">Examine the data listed for </w:t>
      </w:r>
      <w:smartTag w:uri="urn:schemas-microsoft-com:office:smarttags" w:element="City">
        <w:smartTag w:uri="urn:schemas-microsoft-com:office:smarttags" w:element="place">
          <w:r>
            <w:rPr>
              <w:sz w:val="22"/>
              <w:szCs w:val="22"/>
            </w:rPr>
            <w:t>Lancaster</w:t>
          </w:r>
        </w:smartTag>
      </w:smartTag>
      <w:r>
        <w:rPr>
          <w:sz w:val="22"/>
          <w:szCs w:val="22"/>
        </w:rPr>
        <w:t xml:space="preserve"> </w:t>
      </w:r>
      <w:proofErr w:type="gramStart"/>
      <w:r>
        <w:rPr>
          <w:sz w:val="22"/>
          <w:szCs w:val="22"/>
        </w:rPr>
        <w:t>county</w:t>
      </w:r>
      <w:proofErr w:type="gramEnd"/>
      <w:r>
        <w:rPr>
          <w:sz w:val="22"/>
          <w:szCs w:val="22"/>
        </w:rPr>
        <w:t xml:space="preserve">.  On the average, how often do we experience earthquakes? </w:t>
      </w:r>
      <w:r w:rsidRPr="00E03B0F">
        <w:rPr>
          <w:b/>
          <w:color w:val="FF0000"/>
          <w:sz w:val="22"/>
          <w:szCs w:val="22"/>
        </w:rPr>
        <w:t>XXXXX</w:t>
      </w:r>
      <w:r w:rsidRPr="00E03B0F">
        <w:rPr>
          <w:sz w:val="22"/>
          <w:szCs w:val="22"/>
        </w:rPr>
        <w:t xml:space="preserve">  </w:t>
      </w:r>
    </w:p>
    <w:p w:rsidR="00B203AB" w:rsidRDefault="00B203AB" w:rsidP="00B203AB">
      <w:pPr>
        <w:tabs>
          <w:tab w:val="decimal" w:pos="360"/>
          <w:tab w:val="left" w:pos="540"/>
        </w:tabs>
        <w:ind w:left="540" w:hanging="540"/>
        <w:rPr>
          <w:sz w:val="22"/>
          <w:szCs w:val="22"/>
        </w:rPr>
      </w:pPr>
      <w:r>
        <w:rPr>
          <w:sz w:val="22"/>
          <w:szCs w:val="22"/>
        </w:rPr>
        <w:tab/>
        <w:t>73.</w:t>
      </w:r>
      <w:r>
        <w:rPr>
          <w:sz w:val="22"/>
          <w:szCs w:val="22"/>
        </w:rPr>
        <w:tab/>
        <w:t xml:space="preserve">After checking out the links to the two seismographs near us, describe what you saw. </w:t>
      </w:r>
      <w:r w:rsidRPr="00E03B0F">
        <w:rPr>
          <w:b/>
          <w:color w:val="FF0000"/>
          <w:sz w:val="22"/>
          <w:szCs w:val="22"/>
        </w:rPr>
        <w:t>XXXXX</w:t>
      </w:r>
      <w:r w:rsidRPr="00E03B0F">
        <w:rPr>
          <w:sz w:val="22"/>
          <w:szCs w:val="22"/>
        </w:rPr>
        <w:t xml:space="preserve">  </w:t>
      </w:r>
    </w:p>
    <w:p w:rsidR="00B203AB" w:rsidRPr="00B203AB" w:rsidRDefault="00B203AB" w:rsidP="00B203AB">
      <w:pPr>
        <w:tabs>
          <w:tab w:val="decimal" w:pos="360"/>
          <w:tab w:val="left" w:pos="540"/>
        </w:tabs>
        <w:ind w:left="540" w:hanging="540"/>
        <w:rPr>
          <w:sz w:val="22"/>
          <w:szCs w:val="22"/>
        </w:rPr>
      </w:pPr>
    </w:p>
    <w:p w:rsidR="00B203AB" w:rsidRPr="00935792" w:rsidRDefault="00B203AB" w:rsidP="00B203AB">
      <w:pPr>
        <w:tabs>
          <w:tab w:val="decimal" w:pos="360"/>
          <w:tab w:val="left" w:pos="540"/>
        </w:tabs>
        <w:ind w:left="540" w:hanging="540"/>
        <w:rPr>
          <w:sz w:val="22"/>
          <w:szCs w:val="22"/>
        </w:rPr>
      </w:pPr>
    </w:p>
    <w:sectPr w:rsidR="00B203AB" w:rsidRPr="00935792" w:rsidSect="0028168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Korinna-Regular-DT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0FE1"/>
    <w:multiLevelType w:val="hybridMultilevel"/>
    <w:tmpl w:val="B30675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A376ED"/>
    <w:multiLevelType w:val="multilevel"/>
    <w:tmpl w:val="713A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F26ABF"/>
    <w:multiLevelType w:val="multilevel"/>
    <w:tmpl w:val="D6922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C172D8"/>
    <w:multiLevelType w:val="multilevel"/>
    <w:tmpl w:val="46D25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C7F61E7"/>
    <w:multiLevelType w:val="multilevel"/>
    <w:tmpl w:val="40F69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154"/>
    <w:rsid w:val="0001450C"/>
    <w:rsid w:val="00044470"/>
    <w:rsid w:val="00076399"/>
    <w:rsid w:val="000E1148"/>
    <w:rsid w:val="001317AB"/>
    <w:rsid w:val="002506A2"/>
    <w:rsid w:val="00276C7E"/>
    <w:rsid w:val="00281688"/>
    <w:rsid w:val="002B1809"/>
    <w:rsid w:val="002B64D9"/>
    <w:rsid w:val="002C3E9B"/>
    <w:rsid w:val="002E1D1D"/>
    <w:rsid w:val="0033240D"/>
    <w:rsid w:val="003F465E"/>
    <w:rsid w:val="0044058A"/>
    <w:rsid w:val="004D188B"/>
    <w:rsid w:val="004F6A69"/>
    <w:rsid w:val="0051468C"/>
    <w:rsid w:val="005967B4"/>
    <w:rsid w:val="006159E4"/>
    <w:rsid w:val="0069108C"/>
    <w:rsid w:val="00784429"/>
    <w:rsid w:val="00801FC4"/>
    <w:rsid w:val="008F50BC"/>
    <w:rsid w:val="00911813"/>
    <w:rsid w:val="00935792"/>
    <w:rsid w:val="00980166"/>
    <w:rsid w:val="009E46B2"/>
    <w:rsid w:val="009E6340"/>
    <w:rsid w:val="00B016B5"/>
    <w:rsid w:val="00B203AB"/>
    <w:rsid w:val="00BA42D7"/>
    <w:rsid w:val="00C84CB0"/>
    <w:rsid w:val="00CA4154"/>
    <w:rsid w:val="00D00543"/>
    <w:rsid w:val="00D15AAD"/>
    <w:rsid w:val="00D3489C"/>
    <w:rsid w:val="00D35A3B"/>
    <w:rsid w:val="00E03B0F"/>
    <w:rsid w:val="00E11CD3"/>
    <w:rsid w:val="00E334D9"/>
    <w:rsid w:val="00E836C5"/>
    <w:rsid w:val="00E91D59"/>
    <w:rsid w:val="00EE3278"/>
    <w:rsid w:val="00EF624E"/>
    <w:rsid w:val="00F015B4"/>
    <w:rsid w:val="00F97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4154"/>
    <w:rPr>
      <w:sz w:val="24"/>
      <w:szCs w:val="24"/>
    </w:rPr>
  </w:style>
  <w:style w:type="paragraph" w:styleId="Heading1">
    <w:name w:val="heading 1"/>
    <w:basedOn w:val="Normal"/>
    <w:link w:val="Heading1Char"/>
    <w:uiPriority w:val="9"/>
    <w:qFormat/>
    <w:rsid w:val="009E6340"/>
    <w:pPr>
      <w:spacing w:before="100" w:beforeAutospacing="1" w:after="100" w:afterAutospacing="1"/>
      <w:outlineLvl w:val="0"/>
    </w:pPr>
    <w:rPr>
      <w:b/>
      <w:bCs/>
      <w:kern w:val="36"/>
      <w:sz w:val="48"/>
      <w:szCs w:val="48"/>
    </w:rPr>
  </w:style>
  <w:style w:type="paragraph" w:styleId="Heading2">
    <w:name w:val="heading 2"/>
    <w:basedOn w:val="Normal"/>
    <w:next w:val="Normal"/>
    <w:qFormat/>
    <w:rsid w:val="009E634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E6340"/>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CA4154"/>
    <w:rPr>
      <w:color w:val="0000FF"/>
      <w:u w:val="single"/>
    </w:rPr>
  </w:style>
  <w:style w:type="paragraph" w:styleId="HTMLPreformatted">
    <w:name w:val="HTML Preformatted"/>
    <w:basedOn w:val="Normal"/>
    <w:rsid w:val="00CA4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CA4154"/>
    <w:rPr>
      <w:color w:val="800080"/>
      <w:u w:val="single"/>
    </w:rPr>
  </w:style>
  <w:style w:type="paragraph" w:styleId="NormalWeb">
    <w:name w:val="Normal (Web)"/>
    <w:basedOn w:val="Normal"/>
    <w:uiPriority w:val="99"/>
    <w:rsid w:val="009E6340"/>
    <w:pPr>
      <w:spacing w:before="100" w:beforeAutospacing="1" w:after="100" w:afterAutospacing="1"/>
    </w:pPr>
  </w:style>
  <w:style w:type="character" w:styleId="Strong">
    <w:name w:val="Strong"/>
    <w:basedOn w:val="DefaultParagraphFont"/>
    <w:uiPriority w:val="22"/>
    <w:qFormat/>
    <w:rsid w:val="009E6340"/>
    <w:rPr>
      <w:b/>
      <w:bCs/>
    </w:rPr>
  </w:style>
  <w:style w:type="character" w:customStyle="1" w:styleId="etsel">
    <w:name w:val="et_sel"/>
    <w:basedOn w:val="DefaultParagraphFont"/>
    <w:rsid w:val="009E6340"/>
  </w:style>
  <w:style w:type="table" w:styleId="TableGrid">
    <w:name w:val="Table Grid"/>
    <w:basedOn w:val="TableNormal"/>
    <w:rsid w:val="0004447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506A2"/>
    <w:rPr>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4154"/>
    <w:rPr>
      <w:sz w:val="24"/>
      <w:szCs w:val="24"/>
    </w:rPr>
  </w:style>
  <w:style w:type="paragraph" w:styleId="Heading1">
    <w:name w:val="heading 1"/>
    <w:basedOn w:val="Normal"/>
    <w:link w:val="Heading1Char"/>
    <w:uiPriority w:val="9"/>
    <w:qFormat/>
    <w:rsid w:val="009E6340"/>
    <w:pPr>
      <w:spacing w:before="100" w:beforeAutospacing="1" w:after="100" w:afterAutospacing="1"/>
      <w:outlineLvl w:val="0"/>
    </w:pPr>
    <w:rPr>
      <w:b/>
      <w:bCs/>
      <w:kern w:val="36"/>
      <w:sz w:val="48"/>
      <w:szCs w:val="48"/>
    </w:rPr>
  </w:style>
  <w:style w:type="paragraph" w:styleId="Heading2">
    <w:name w:val="heading 2"/>
    <w:basedOn w:val="Normal"/>
    <w:next w:val="Normal"/>
    <w:qFormat/>
    <w:rsid w:val="009E634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E6340"/>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CA4154"/>
    <w:rPr>
      <w:color w:val="0000FF"/>
      <w:u w:val="single"/>
    </w:rPr>
  </w:style>
  <w:style w:type="paragraph" w:styleId="HTMLPreformatted">
    <w:name w:val="HTML Preformatted"/>
    <w:basedOn w:val="Normal"/>
    <w:rsid w:val="00CA4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CA4154"/>
    <w:rPr>
      <w:color w:val="800080"/>
      <w:u w:val="single"/>
    </w:rPr>
  </w:style>
  <w:style w:type="paragraph" w:styleId="NormalWeb">
    <w:name w:val="Normal (Web)"/>
    <w:basedOn w:val="Normal"/>
    <w:uiPriority w:val="99"/>
    <w:rsid w:val="009E6340"/>
    <w:pPr>
      <w:spacing w:before="100" w:beforeAutospacing="1" w:after="100" w:afterAutospacing="1"/>
    </w:pPr>
  </w:style>
  <w:style w:type="character" w:styleId="Strong">
    <w:name w:val="Strong"/>
    <w:basedOn w:val="DefaultParagraphFont"/>
    <w:uiPriority w:val="22"/>
    <w:qFormat/>
    <w:rsid w:val="009E6340"/>
    <w:rPr>
      <w:b/>
      <w:bCs/>
    </w:rPr>
  </w:style>
  <w:style w:type="character" w:customStyle="1" w:styleId="etsel">
    <w:name w:val="et_sel"/>
    <w:basedOn w:val="DefaultParagraphFont"/>
    <w:rsid w:val="009E6340"/>
  </w:style>
  <w:style w:type="table" w:styleId="TableGrid">
    <w:name w:val="Table Grid"/>
    <w:basedOn w:val="TableNormal"/>
    <w:rsid w:val="0004447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506A2"/>
    <w:rPr>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10911">
      <w:bodyDiv w:val="1"/>
      <w:marLeft w:val="0"/>
      <w:marRight w:val="0"/>
      <w:marTop w:val="0"/>
      <w:marBottom w:val="0"/>
      <w:divBdr>
        <w:top w:val="none" w:sz="0" w:space="0" w:color="auto"/>
        <w:left w:val="none" w:sz="0" w:space="0" w:color="auto"/>
        <w:bottom w:val="none" w:sz="0" w:space="0" w:color="auto"/>
        <w:right w:val="none" w:sz="0" w:space="0" w:color="auto"/>
      </w:divBdr>
    </w:div>
    <w:div w:id="1000281511">
      <w:bodyDiv w:val="1"/>
      <w:marLeft w:val="0"/>
      <w:marRight w:val="0"/>
      <w:marTop w:val="0"/>
      <w:marBottom w:val="0"/>
      <w:divBdr>
        <w:top w:val="none" w:sz="0" w:space="0" w:color="auto"/>
        <w:left w:val="none" w:sz="0" w:space="0" w:color="auto"/>
        <w:bottom w:val="none" w:sz="0" w:space="0" w:color="auto"/>
        <w:right w:val="none" w:sz="0" w:space="0" w:color="auto"/>
      </w:divBdr>
      <w:divsChild>
        <w:div w:id="407191827">
          <w:marLeft w:val="0"/>
          <w:marRight w:val="0"/>
          <w:marTop w:val="0"/>
          <w:marBottom w:val="0"/>
          <w:divBdr>
            <w:top w:val="none" w:sz="0" w:space="0" w:color="auto"/>
            <w:left w:val="none" w:sz="0" w:space="0" w:color="auto"/>
            <w:bottom w:val="none" w:sz="0" w:space="0" w:color="auto"/>
            <w:right w:val="none" w:sz="0" w:space="0" w:color="auto"/>
          </w:divBdr>
          <w:divsChild>
            <w:div w:id="1133255536">
              <w:marLeft w:val="0"/>
              <w:marRight w:val="0"/>
              <w:marTop w:val="0"/>
              <w:marBottom w:val="0"/>
              <w:divBdr>
                <w:top w:val="none" w:sz="0" w:space="0" w:color="auto"/>
                <w:left w:val="none" w:sz="0" w:space="0" w:color="auto"/>
                <w:bottom w:val="none" w:sz="0" w:space="0" w:color="auto"/>
                <w:right w:val="none" w:sz="0" w:space="0" w:color="auto"/>
              </w:divBdr>
            </w:div>
          </w:divsChild>
        </w:div>
        <w:div w:id="1627009930">
          <w:marLeft w:val="0"/>
          <w:marRight w:val="0"/>
          <w:marTop w:val="0"/>
          <w:marBottom w:val="0"/>
          <w:divBdr>
            <w:top w:val="none" w:sz="0" w:space="0" w:color="auto"/>
            <w:left w:val="none" w:sz="0" w:space="0" w:color="auto"/>
            <w:bottom w:val="none" w:sz="0" w:space="0" w:color="auto"/>
            <w:right w:val="none" w:sz="0" w:space="0" w:color="auto"/>
          </w:divBdr>
        </w:div>
      </w:divsChild>
    </w:div>
    <w:div w:id="1485118749">
      <w:bodyDiv w:val="1"/>
      <w:marLeft w:val="0"/>
      <w:marRight w:val="0"/>
      <w:marTop w:val="0"/>
      <w:marBottom w:val="0"/>
      <w:divBdr>
        <w:top w:val="none" w:sz="0" w:space="0" w:color="auto"/>
        <w:left w:val="none" w:sz="0" w:space="0" w:color="auto"/>
        <w:bottom w:val="none" w:sz="0" w:space="0" w:color="auto"/>
        <w:right w:val="none" w:sz="0" w:space="0" w:color="auto"/>
      </w:divBdr>
      <w:divsChild>
        <w:div w:id="1943994567">
          <w:marLeft w:val="0"/>
          <w:marRight w:val="0"/>
          <w:marTop w:val="0"/>
          <w:marBottom w:val="0"/>
          <w:divBdr>
            <w:top w:val="none" w:sz="0" w:space="0" w:color="auto"/>
            <w:left w:val="none" w:sz="0" w:space="0" w:color="auto"/>
            <w:bottom w:val="none" w:sz="0" w:space="0" w:color="auto"/>
            <w:right w:val="none" w:sz="0" w:space="0" w:color="auto"/>
          </w:divBdr>
          <w:divsChild>
            <w:div w:id="1934704607">
              <w:marLeft w:val="0"/>
              <w:marRight w:val="0"/>
              <w:marTop w:val="0"/>
              <w:marBottom w:val="0"/>
              <w:divBdr>
                <w:top w:val="none" w:sz="0" w:space="0" w:color="auto"/>
                <w:left w:val="none" w:sz="0" w:space="0" w:color="auto"/>
                <w:bottom w:val="none" w:sz="0" w:space="0" w:color="auto"/>
                <w:right w:val="none" w:sz="0" w:space="0" w:color="auto"/>
              </w:divBdr>
              <w:divsChild>
                <w:div w:id="1987010806">
                  <w:marLeft w:val="0"/>
                  <w:marRight w:val="0"/>
                  <w:marTop w:val="0"/>
                  <w:marBottom w:val="0"/>
                  <w:divBdr>
                    <w:top w:val="none" w:sz="0" w:space="0" w:color="auto"/>
                    <w:left w:val="none" w:sz="0" w:space="0" w:color="auto"/>
                    <w:bottom w:val="none" w:sz="0" w:space="0" w:color="auto"/>
                    <w:right w:val="none" w:sz="0" w:space="0" w:color="auto"/>
                  </w:divBdr>
                  <w:divsChild>
                    <w:div w:id="347221432">
                      <w:marLeft w:val="0"/>
                      <w:marRight w:val="0"/>
                      <w:marTop w:val="0"/>
                      <w:marBottom w:val="0"/>
                      <w:divBdr>
                        <w:top w:val="none" w:sz="0" w:space="0" w:color="auto"/>
                        <w:left w:val="none" w:sz="0" w:space="0" w:color="auto"/>
                        <w:bottom w:val="none" w:sz="0" w:space="0" w:color="auto"/>
                        <w:right w:val="none" w:sz="0" w:space="0" w:color="auto"/>
                      </w:divBdr>
                      <w:divsChild>
                        <w:div w:id="8508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sfmuseum.org/1906/photos.html" TargetMode="External"/><Relationship Id="rId18" Type="http://schemas.openxmlformats.org/officeDocument/2006/relationships/hyperlink" Target="http://earthquake.usgs.gov/eqcenter/recenteqsww/glossary.php" TargetMode="External"/><Relationship Id="rId26" Type="http://schemas.openxmlformats.org/officeDocument/2006/relationships/hyperlink" Target="http://earthquake.usgs.gov/eqcenter/recenteqsus/Quakes/ld1023203.php" TargetMode="External"/><Relationship Id="rId39" Type="http://schemas.openxmlformats.org/officeDocument/2006/relationships/hyperlink" Target="http://neic.usgs.gov/neis/reference/definitions.html" TargetMode="External"/><Relationship Id="rId21" Type="http://schemas.openxmlformats.org/officeDocument/2006/relationships/hyperlink" Target="http://earthquake.usgs.gov/eqcenter/recenteqsww/glossary.php" TargetMode="External"/><Relationship Id="rId34" Type="http://schemas.openxmlformats.org/officeDocument/2006/relationships/hyperlink" Target="http://neic.usgs.gov/neis/reference/definitions.html" TargetMode="External"/><Relationship Id="rId42" Type="http://schemas.openxmlformats.org/officeDocument/2006/relationships/hyperlink" Target="http://neic.usgs.gov/neis/reference/definitions.html" TargetMode="External"/><Relationship Id="rId47" Type="http://schemas.openxmlformats.org/officeDocument/2006/relationships/hyperlink" Target="http://earthquake.usgs.gov/eqcenter/glossary.php" TargetMode="External"/><Relationship Id="rId50" Type="http://schemas.openxmlformats.org/officeDocument/2006/relationships/hyperlink" Target="http://earthquake.usgs.gov/eqcenter/glossary.php" TargetMode="External"/><Relationship Id="rId55" Type="http://schemas.openxmlformats.org/officeDocument/2006/relationships/hyperlink" Target="http://earthquake.usgs.gov/eqcenter/glossary.php" TargetMode="External"/><Relationship Id="rId63" Type="http://schemas.openxmlformats.org/officeDocument/2006/relationships/fontTable" Target="fontTable.xml"/><Relationship Id="rId7" Type="http://schemas.openxmlformats.org/officeDocument/2006/relationships/hyperlink" Target="http://www.howstuffworks.com/earthquake.htm" TargetMode="External"/><Relationship Id="rId2" Type="http://schemas.openxmlformats.org/officeDocument/2006/relationships/styles" Target="styles.xml"/><Relationship Id="rId16" Type="http://schemas.openxmlformats.org/officeDocument/2006/relationships/hyperlink" Target="http://earthquake.usgs.gov/eqcenter/recenteqsus/" TargetMode="External"/><Relationship Id="rId20" Type="http://schemas.openxmlformats.org/officeDocument/2006/relationships/hyperlink" Target="http://earthquake.usgs.gov/eqcenter/recenteqsww/glossary.php" TargetMode="External"/><Relationship Id="rId29" Type="http://schemas.openxmlformats.org/officeDocument/2006/relationships/hyperlink" Target="http://earthquake.usgs.gov/eqcenter/recenteqsus/Quakes/ld1023196.php" TargetMode="External"/><Relationship Id="rId41" Type="http://schemas.openxmlformats.org/officeDocument/2006/relationships/hyperlink" Target="http://neic.usgs.gov/neis/reference/definitions.html" TargetMode="External"/><Relationship Id="rId54" Type="http://schemas.openxmlformats.org/officeDocument/2006/relationships/hyperlink" Target="http://earthquake.usgs.gov/eqcenter/glossary.php" TargetMode="External"/><Relationship Id="rId62" Type="http://schemas.openxmlformats.org/officeDocument/2006/relationships/hyperlink" Target="http://snowball.millersville.edu/~cws/seismic/current/Local_Vertical/current.gif" TargetMode="External"/><Relationship Id="rId1" Type="http://schemas.openxmlformats.org/officeDocument/2006/relationships/numbering" Target="numbering.xml"/><Relationship Id="rId6" Type="http://schemas.openxmlformats.org/officeDocument/2006/relationships/hyperlink" Target="http://www.windows.ucar.edu/tour/link=/earth/Interior_Structure/interior.html" TargetMode="External"/><Relationship Id="rId11" Type="http://schemas.openxmlformats.org/officeDocument/2006/relationships/hyperlink" Target="http://science.howstuffworks.com/earthquake6.htm" TargetMode="External"/><Relationship Id="rId24" Type="http://schemas.openxmlformats.org/officeDocument/2006/relationships/hyperlink" Target="http://earthquake.usgs.gov/eqcenter/recenteqsus/Quakes/ld1023203.php" TargetMode="External"/><Relationship Id="rId32" Type="http://schemas.openxmlformats.org/officeDocument/2006/relationships/hyperlink" Target="http://earthquake.usgs.gov/eqcenter/recenteqsus/Quakes/ld1023196.php" TargetMode="External"/><Relationship Id="rId37" Type="http://schemas.openxmlformats.org/officeDocument/2006/relationships/hyperlink" Target="http://neic.usgs.gov/neis/reference/definitions.html" TargetMode="External"/><Relationship Id="rId40" Type="http://schemas.openxmlformats.org/officeDocument/2006/relationships/hyperlink" Target="http://neic.usgs.gov/neis/reference/definitions.html" TargetMode="External"/><Relationship Id="rId45" Type="http://schemas.openxmlformats.org/officeDocument/2006/relationships/hyperlink" Target="http://earthquake.usgs.gov/eqcenter/recenteqsus/Quakes/ld1023203.php" TargetMode="External"/><Relationship Id="rId53" Type="http://schemas.openxmlformats.org/officeDocument/2006/relationships/hyperlink" Target="http://earthquake.usgs.gov/eqcenter/glossary.php" TargetMode="External"/><Relationship Id="rId58" Type="http://schemas.openxmlformats.org/officeDocument/2006/relationships/hyperlink" Target="http://earthquake.usgs.gov/eqcenter/glossary.php" TargetMode="External"/><Relationship Id="rId5" Type="http://schemas.openxmlformats.org/officeDocument/2006/relationships/webSettings" Target="webSettings.xml"/><Relationship Id="rId15" Type="http://schemas.openxmlformats.org/officeDocument/2006/relationships/hyperlink" Target="http://science.howstuffworks.com/earthquake7.htm" TargetMode="External"/><Relationship Id="rId23" Type="http://schemas.openxmlformats.org/officeDocument/2006/relationships/hyperlink" Target="http://earthquake.usgs.gov/eqcenter/recenteqsus/Maps/US2/39.41.-78.-76.php" TargetMode="External"/><Relationship Id="rId28" Type="http://schemas.openxmlformats.org/officeDocument/2006/relationships/hyperlink" Target="http://earthquake.usgs.gov/eqcenter/recenteqsus/Maps/US2/39.41.-77.-75.php" TargetMode="External"/><Relationship Id="rId36" Type="http://schemas.openxmlformats.org/officeDocument/2006/relationships/hyperlink" Target="http://neic.usgs.gov/neis/reference/definitions.html" TargetMode="External"/><Relationship Id="rId49" Type="http://schemas.openxmlformats.org/officeDocument/2006/relationships/hyperlink" Target="http://neic.usgs.gov/neis/recent/ld1023203_tz.html" TargetMode="External"/><Relationship Id="rId57" Type="http://schemas.openxmlformats.org/officeDocument/2006/relationships/hyperlink" Target="http://www.ldeo.columbia.edu/LCSN/" TargetMode="External"/><Relationship Id="rId61" Type="http://schemas.openxmlformats.org/officeDocument/2006/relationships/hyperlink" Target="http://www.fandm.edu/x15431.xml" TargetMode="External"/><Relationship Id="rId10" Type="http://schemas.openxmlformats.org/officeDocument/2006/relationships/hyperlink" Target="http://science.howstuffworks.com/earthquake4.htm" TargetMode="External"/><Relationship Id="rId19" Type="http://schemas.openxmlformats.org/officeDocument/2006/relationships/hyperlink" Target="http://earthquake.usgs.gov/eqcenter/recenteqsww/glossary.php" TargetMode="External"/><Relationship Id="rId31" Type="http://schemas.openxmlformats.org/officeDocument/2006/relationships/hyperlink" Target="http://earthquake.usgs.gov/eqcenter/recenteqsus/Quakes/ld1023196.php" TargetMode="External"/><Relationship Id="rId44" Type="http://schemas.openxmlformats.org/officeDocument/2006/relationships/hyperlink" Target="http://earthquake.usgs.gov/eqcenter/recenteqsus/Quakes/ld1023203.php" TargetMode="External"/><Relationship Id="rId52" Type="http://schemas.openxmlformats.org/officeDocument/2006/relationships/hyperlink" Target="http://earthquake.usgs.gov/eqcenter/glossary.php" TargetMode="External"/><Relationship Id="rId60" Type="http://schemas.openxmlformats.org/officeDocument/2006/relationships/hyperlink" Target="http://earthquake.usgs.gov/eqcenter/recenteqsus/Quakes/ld1023203.php" TargetMode="External"/><Relationship Id="rId4" Type="http://schemas.openxmlformats.org/officeDocument/2006/relationships/settings" Target="settings.xml"/><Relationship Id="rId9" Type="http://schemas.openxmlformats.org/officeDocument/2006/relationships/hyperlink" Target="http://earthquake.usgs.gov/learning/faq.php?categoryID=6" TargetMode="External"/><Relationship Id="rId14" Type="http://schemas.openxmlformats.org/officeDocument/2006/relationships/hyperlink" Target="http://www.seismo.unr.edu/ftp/pub/louie/class/100/plate-tectonics.html" TargetMode="External"/><Relationship Id="rId22" Type="http://schemas.openxmlformats.org/officeDocument/2006/relationships/hyperlink" Target="http://earthquake.usgs.gov/eqcenter/recenteqsww/glossary.php" TargetMode="External"/><Relationship Id="rId27" Type="http://schemas.openxmlformats.org/officeDocument/2006/relationships/hyperlink" Target="http://earthquake.usgs.gov/eqcenter/recenteqsus/Quakes/ld1023203.php" TargetMode="External"/><Relationship Id="rId30" Type="http://schemas.openxmlformats.org/officeDocument/2006/relationships/hyperlink" Target="http://earthquake.usgs.gov/eqcenter/recenteqsus/Quakes/ld1023196.php" TargetMode="External"/><Relationship Id="rId35" Type="http://schemas.openxmlformats.org/officeDocument/2006/relationships/hyperlink" Target="javascript:void()" TargetMode="External"/><Relationship Id="rId43" Type="http://schemas.openxmlformats.org/officeDocument/2006/relationships/hyperlink" Target="http://earthquake.usgs.gov/eqcenter/recenteqsus/Quakes/ld1023203.php" TargetMode="External"/><Relationship Id="rId48" Type="http://schemas.openxmlformats.org/officeDocument/2006/relationships/hyperlink" Target="http://earthquake.usgs.gov/eqcenter/glossary.php" TargetMode="External"/><Relationship Id="rId56" Type="http://schemas.openxmlformats.org/officeDocument/2006/relationships/hyperlink" Target="http://earthquake.usgs.gov/eqcenter/glossary.php" TargetMode="External"/><Relationship Id="rId64" Type="http://schemas.openxmlformats.org/officeDocument/2006/relationships/theme" Target="theme/theme1.xml"/><Relationship Id="rId8" Type="http://schemas.openxmlformats.org/officeDocument/2006/relationships/hyperlink" Target="http://earthquake.usgs.gov/learning/facts.php" TargetMode="External"/><Relationship Id="rId51" Type="http://schemas.openxmlformats.org/officeDocument/2006/relationships/hyperlink" Target="http://earthquake.usgs.gov/eqcenter/glossary.php" TargetMode="External"/><Relationship Id="rId3" Type="http://schemas.microsoft.com/office/2007/relationships/stylesWithEffects" Target="stylesWithEffects.xml"/><Relationship Id="rId12" Type="http://schemas.openxmlformats.org/officeDocument/2006/relationships/hyperlink" Target="http://pubs.usgs.gov/dds/dds-29/" TargetMode="External"/><Relationship Id="rId17" Type="http://schemas.openxmlformats.org/officeDocument/2006/relationships/hyperlink" Target="http://earthquake.usgs.gov/eqcenter/recenteqsww/glossary.php" TargetMode="External"/><Relationship Id="rId25" Type="http://schemas.openxmlformats.org/officeDocument/2006/relationships/hyperlink" Target="http://earthquake.usgs.gov/eqcenter/recenteqsus/Quakes/ld1023203.php" TargetMode="External"/><Relationship Id="rId33" Type="http://schemas.openxmlformats.org/officeDocument/2006/relationships/hyperlink" Target="http://neic.usgs.gov/neis/reference/definitions.html" TargetMode="External"/><Relationship Id="rId38" Type="http://schemas.openxmlformats.org/officeDocument/2006/relationships/hyperlink" Target="http://neic.usgs.gov/neis/reference/definitions.html" TargetMode="External"/><Relationship Id="rId46" Type="http://schemas.openxmlformats.org/officeDocument/2006/relationships/hyperlink" Target="http://earthquake.usgs.gov/eqcenter/recenteqsus/Quakes/ld1023203.php" TargetMode="External"/><Relationship Id="rId59" Type="http://schemas.openxmlformats.org/officeDocument/2006/relationships/hyperlink" Target="http://earthquake.usgs.gov/eqcenter/recenteqsus/Quakes/ld1023196.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4110</Words>
  <Characters>19854</Characters>
  <Application>Microsoft Office Word</Application>
  <DocSecurity>0</DocSecurity>
  <Lines>551</Lines>
  <Paragraphs>303</Paragraphs>
  <ScaleCrop>false</ScaleCrop>
  <HeadingPairs>
    <vt:vector size="2" baseType="variant">
      <vt:variant>
        <vt:lpstr>Title</vt:lpstr>
      </vt:variant>
      <vt:variant>
        <vt:i4>1</vt:i4>
      </vt:variant>
    </vt:vector>
  </HeadingPairs>
  <TitlesOfParts>
    <vt:vector size="1" baseType="lpstr">
      <vt:lpstr>Earthquake facts Earthquake Facts</vt:lpstr>
    </vt:vector>
  </TitlesOfParts>
  <Company>Manheim Central School District</Company>
  <LinksUpToDate>false</LinksUpToDate>
  <CharactersWithSpaces>23661</CharactersWithSpaces>
  <SharedDoc>false</SharedDoc>
  <HLinks>
    <vt:vector size="342" baseType="variant">
      <vt:variant>
        <vt:i4>7405568</vt:i4>
      </vt:variant>
      <vt:variant>
        <vt:i4>168</vt:i4>
      </vt:variant>
      <vt:variant>
        <vt:i4>0</vt:i4>
      </vt:variant>
      <vt:variant>
        <vt:i4>5</vt:i4>
      </vt:variant>
      <vt:variant>
        <vt:lpwstr>http://snowball.millersville.edu/~cws/seismic/current/Local_Vertical/current.gif</vt:lpwstr>
      </vt:variant>
      <vt:variant>
        <vt:lpwstr/>
      </vt:variant>
      <vt:variant>
        <vt:i4>6488188</vt:i4>
      </vt:variant>
      <vt:variant>
        <vt:i4>165</vt:i4>
      </vt:variant>
      <vt:variant>
        <vt:i4>0</vt:i4>
      </vt:variant>
      <vt:variant>
        <vt:i4>5</vt:i4>
      </vt:variant>
      <vt:variant>
        <vt:lpwstr>http://www.fandm.edu/x15431.xml</vt:lpwstr>
      </vt:variant>
      <vt:variant>
        <vt:lpwstr/>
      </vt:variant>
      <vt:variant>
        <vt:i4>720982</vt:i4>
      </vt:variant>
      <vt:variant>
        <vt:i4>162</vt:i4>
      </vt:variant>
      <vt:variant>
        <vt:i4>0</vt:i4>
      </vt:variant>
      <vt:variant>
        <vt:i4>5</vt:i4>
      </vt:variant>
      <vt:variant>
        <vt:lpwstr>http://earthquake.usgs.gov/eqcenter/recenteqsus/Quakes/ld1023203.php</vt:lpwstr>
      </vt:variant>
      <vt:variant>
        <vt:lpwstr/>
      </vt:variant>
      <vt:variant>
        <vt:i4>852063</vt:i4>
      </vt:variant>
      <vt:variant>
        <vt:i4>159</vt:i4>
      </vt:variant>
      <vt:variant>
        <vt:i4>0</vt:i4>
      </vt:variant>
      <vt:variant>
        <vt:i4>5</vt:i4>
      </vt:variant>
      <vt:variant>
        <vt:lpwstr>http://earthquake.usgs.gov/eqcenter/recenteqsus/Quakes/ld1023196.php</vt:lpwstr>
      </vt:variant>
      <vt:variant>
        <vt:lpwstr/>
      </vt:variant>
      <vt:variant>
        <vt:i4>2162748</vt:i4>
      </vt:variant>
      <vt:variant>
        <vt:i4>156</vt:i4>
      </vt:variant>
      <vt:variant>
        <vt:i4>0</vt:i4>
      </vt:variant>
      <vt:variant>
        <vt:i4>5</vt:i4>
      </vt:variant>
      <vt:variant>
        <vt:lpwstr>http://earthquake.usgs.gov/eqcenter/glossary.php</vt:lpwstr>
      </vt:variant>
      <vt:variant>
        <vt:lpwstr>eventid</vt:lpwstr>
      </vt:variant>
      <vt:variant>
        <vt:i4>3473464</vt:i4>
      </vt:variant>
      <vt:variant>
        <vt:i4>153</vt:i4>
      </vt:variant>
      <vt:variant>
        <vt:i4>0</vt:i4>
      </vt:variant>
      <vt:variant>
        <vt:i4>5</vt:i4>
      </vt:variant>
      <vt:variant>
        <vt:lpwstr>http://www.ldeo.columbia.edu/LCSN/</vt:lpwstr>
      </vt:variant>
      <vt:variant>
        <vt:lpwstr/>
      </vt:variant>
      <vt:variant>
        <vt:i4>2621485</vt:i4>
      </vt:variant>
      <vt:variant>
        <vt:i4>150</vt:i4>
      </vt:variant>
      <vt:variant>
        <vt:i4>0</vt:i4>
      </vt:variant>
      <vt:variant>
        <vt:i4>5</vt:i4>
      </vt:variant>
      <vt:variant>
        <vt:lpwstr>http://earthquake.usgs.gov/eqcenter/glossary.php</vt:lpwstr>
      </vt:variant>
      <vt:variant>
        <vt:lpwstr>source</vt:lpwstr>
      </vt:variant>
      <vt:variant>
        <vt:i4>2293793</vt:i4>
      </vt:variant>
      <vt:variant>
        <vt:i4>147</vt:i4>
      </vt:variant>
      <vt:variant>
        <vt:i4>0</vt:i4>
      </vt:variant>
      <vt:variant>
        <vt:i4>5</vt:i4>
      </vt:variant>
      <vt:variant>
        <vt:lpwstr>http://earthquake.usgs.gov/eqcenter/glossary.php</vt:lpwstr>
      </vt:variant>
      <vt:variant>
        <vt:lpwstr>parameters</vt:lpwstr>
      </vt:variant>
      <vt:variant>
        <vt:i4>3276835</vt:i4>
      </vt:variant>
      <vt:variant>
        <vt:i4>144</vt:i4>
      </vt:variant>
      <vt:variant>
        <vt:i4>0</vt:i4>
      </vt:variant>
      <vt:variant>
        <vt:i4>5</vt:i4>
      </vt:variant>
      <vt:variant>
        <vt:lpwstr>http://earthquake.usgs.gov/eqcenter/glossary.php</vt:lpwstr>
      </vt:variant>
      <vt:variant>
        <vt:lpwstr>uncertainty</vt:lpwstr>
      </vt:variant>
      <vt:variant>
        <vt:i4>4587613</vt:i4>
      </vt:variant>
      <vt:variant>
        <vt:i4>141</vt:i4>
      </vt:variant>
      <vt:variant>
        <vt:i4>0</vt:i4>
      </vt:variant>
      <vt:variant>
        <vt:i4>5</vt:i4>
      </vt:variant>
      <vt:variant>
        <vt:lpwstr>http://earthquake.usgs.gov/eqcenter/glossary.php</vt:lpwstr>
      </vt:variant>
      <vt:variant>
        <vt:lpwstr>distances</vt:lpwstr>
      </vt:variant>
      <vt:variant>
        <vt:i4>3276850</vt:i4>
      </vt:variant>
      <vt:variant>
        <vt:i4>138</vt:i4>
      </vt:variant>
      <vt:variant>
        <vt:i4>0</vt:i4>
      </vt:variant>
      <vt:variant>
        <vt:i4>5</vt:i4>
      </vt:variant>
      <vt:variant>
        <vt:lpwstr>http://earthquake.usgs.gov/eqcenter/glossary.php</vt:lpwstr>
      </vt:variant>
      <vt:variant>
        <vt:lpwstr>region</vt:lpwstr>
      </vt:variant>
      <vt:variant>
        <vt:i4>4259932</vt:i4>
      </vt:variant>
      <vt:variant>
        <vt:i4>135</vt:i4>
      </vt:variant>
      <vt:variant>
        <vt:i4>0</vt:i4>
      </vt:variant>
      <vt:variant>
        <vt:i4>5</vt:i4>
      </vt:variant>
      <vt:variant>
        <vt:lpwstr>http://earthquake.usgs.gov/eqcenter/glossary.php</vt:lpwstr>
      </vt:variant>
      <vt:variant>
        <vt:lpwstr>depth</vt:lpwstr>
      </vt:variant>
      <vt:variant>
        <vt:i4>5832796</vt:i4>
      </vt:variant>
      <vt:variant>
        <vt:i4>132</vt:i4>
      </vt:variant>
      <vt:variant>
        <vt:i4>0</vt:i4>
      </vt:variant>
      <vt:variant>
        <vt:i4>5</vt:i4>
      </vt:variant>
      <vt:variant>
        <vt:lpwstr>http://earthquake.usgs.gov/eqcenter/glossary.php</vt:lpwstr>
      </vt:variant>
      <vt:variant>
        <vt:lpwstr>location</vt:lpwstr>
      </vt:variant>
      <vt:variant>
        <vt:i4>6488130</vt:i4>
      </vt:variant>
      <vt:variant>
        <vt:i4>129</vt:i4>
      </vt:variant>
      <vt:variant>
        <vt:i4>0</vt:i4>
      </vt:variant>
      <vt:variant>
        <vt:i4>5</vt:i4>
      </vt:variant>
      <vt:variant>
        <vt:lpwstr>http://neic.usgs.gov/neis/recent/ld1023203_tz.html</vt:lpwstr>
      </vt:variant>
      <vt:variant>
        <vt:lpwstr/>
      </vt:variant>
      <vt:variant>
        <vt:i4>5505112</vt:i4>
      </vt:variant>
      <vt:variant>
        <vt:i4>126</vt:i4>
      </vt:variant>
      <vt:variant>
        <vt:i4>0</vt:i4>
      </vt:variant>
      <vt:variant>
        <vt:i4>5</vt:i4>
      </vt:variant>
      <vt:variant>
        <vt:lpwstr>http://earthquake.usgs.gov/eqcenter/glossary.php</vt:lpwstr>
      </vt:variant>
      <vt:variant>
        <vt:lpwstr>date</vt:lpwstr>
      </vt:variant>
      <vt:variant>
        <vt:i4>5177438</vt:i4>
      </vt:variant>
      <vt:variant>
        <vt:i4>123</vt:i4>
      </vt:variant>
      <vt:variant>
        <vt:i4>0</vt:i4>
      </vt:variant>
      <vt:variant>
        <vt:i4>5</vt:i4>
      </vt:variant>
      <vt:variant>
        <vt:lpwstr>http://earthquake.usgs.gov/eqcenter/glossary.php</vt:lpwstr>
      </vt:variant>
      <vt:variant>
        <vt:lpwstr>magnitude</vt:lpwstr>
      </vt:variant>
      <vt:variant>
        <vt:i4>8323113</vt:i4>
      </vt:variant>
      <vt:variant>
        <vt:i4>120</vt:i4>
      </vt:variant>
      <vt:variant>
        <vt:i4>0</vt:i4>
      </vt:variant>
      <vt:variant>
        <vt:i4>5</vt:i4>
      </vt:variant>
      <vt:variant>
        <vt:lpwstr>http://earthquake.usgs.gov/eqcenter/recenteqsus/Quakes/ld1023203.php</vt:lpwstr>
      </vt:variant>
      <vt:variant>
        <vt:lpwstr>scitech</vt:lpwstr>
      </vt:variant>
      <vt:variant>
        <vt:i4>1638475</vt:i4>
      </vt:variant>
      <vt:variant>
        <vt:i4>117</vt:i4>
      </vt:variant>
      <vt:variant>
        <vt:i4>0</vt:i4>
      </vt:variant>
      <vt:variant>
        <vt:i4>5</vt:i4>
      </vt:variant>
      <vt:variant>
        <vt:lpwstr>http://earthquake.usgs.gov/eqcenter/recenteqsus/Quakes/ld1023203.php</vt:lpwstr>
      </vt:variant>
      <vt:variant>
        <vt:lpwstr>maps</vt:lpwstr>
      </vt:variant>
      <vt:variant>
        <vt:i4>6357033</vt:i4>
      </vt:variant>
      <vt:variant>
        <vt:i4>114</vt:i4>
      </vt:variant>
      <vt:variant>
        <vt:i4>0</vt:i4>
      </vt:variant>
      <vt:variant>
        <vt:i4>5</vt:i4>
      </vt:variant>
      <vt:variant>
        <vt:lpwstr>http://earthquake.usgs.gov/eqcenter/recenteqsus/Quakes/ld1023203.php</vt:lpwstr>
      </vt:variant>
      <vt:variant>
        <vt:lpwstr>summary</vt:lpwstr>
      </vt:variant>
      <vt:variant>
        <vt:i4>6488111</vt:i4>
      </vt:variant>
      <vt:variant>
        <vt:i4>111</vt:i4>
      </vt:variant>
      <vt:variant>
        <vt:i4>0</vt:i4>
      </vt:variant>
      <vt:variant>
        <vt:i4>5</vt:i4>
      </vt:variant>
      <vt:variant>
        <vt:lpwstr>http://earthquake.usgs.gov/eqcenter/recenteqsus/Quakes/ld1023203.php</vt:lpwstr>
      </vt:variant>
      <vt:variant>
        <vt:lpwstr>details</vt:lpwstr>
      </vt:variant>
      <vt:variant>
        <vt:i4>4063340</vt:i4>
      </vt:variant>
      <vt:variant>
        <vt:i4>108</vt:i4>
      </vt:variant>
      <vt:variant>
        <vt:i4>0</vt:i4>
      </vt:variant>
      <vt:variant>
        <vt:i4>5</vt:i4>
      </vt:variant>
      <vt:variant>
        <vt:lpwstr>http://neic.usgs.gov/neis/reference/definitions.html</vt:lpwstr>
      </vt:variant>
      <vt:variant>
        <vt:lpwstr>source</vt:lpwstr>
      </vt:variant>
      <vt:variant>
        <vt:i4>3473504</vt:i4>
      </vt:variant>
      <vt:variant>
        <vt:i4>105</vt:i4>
      </vt:variant>
      <vt:variant>
        <vt:i4>0</vt:i4>
      </vt:variant>
      <vt:variant>
        <vt:i4>5</vt:i4>
      </vt:variant>
      <vt:variant>
        <vt:lpwstr>http://neic.usgs.gov/neis/reference/definitions.html</vt:lpwstr>
      </vt:variant>
      <vt:variant>
        <vt:lpwstr>parameters</vt:lpwstr>
      </vt:variant>
      <vt:variant>
        <vt:i4>2818160</vt:i4>
      </vt:variant>
      <vt:variant>
        <vt:i4>102</vt:i4>
      </vt:variant>
      <vt:variant>
        <vt:i4>0</vt:i4>
      </vt:variant>
      <vt:variant>
        <vt:i4>5</vt:i4>
      </vt:variant>
      <vt:variant>
        <vt:lpwstr>http://neic.usgs.gov/neis/reference/definitions.html</vt:lpwstr>
      </vt:variant>
      <vt:variant>
        <vt:lpwstr>quality</vt:lpwstr>
      </vt:variant>
      <vt:variant>
        <vt:i4>4194305</vt:i4>
      </vt:variant>
      <vt:variant>
        <vt:i4>99</vt:i4>
      </vt:variant>
      <vt:variant>
        <vt:i4>0</vt:i4>
      </vt:variant>
      <vt:variant>
        <vt:i4>5</vt:i4>
      </vt:variant>
      <vt:variant>
        <vt:lpwstr>http://neic.usgs.gov/neis/reference/definitions.html</vt:lpwstr>
      </vt:variant>
      <vt:variant>
        <vt:lpwstr>reference</vt:lpwstr>
      </vt:variant>
      <vt:variant>
        <vt:i4>2359411</vt:i4>
      </vt:variant>
      <vt:variant>
        <vt:i4>96</vt:i4>
      </vt:variant>
      <vt:variant>
        <vt:i4>0</vt:i4>
      </vt:variant>
      <vt:variant>
        <vt:i4>5</vt:i4>
      </vt:variant>
      <vt:variant>
        <vt:lpwstr>http://neic.usgs.gov/neis/reference/definitions.html</vt:lpwstr>
      </vt:variant>
      <vt:variant>
        <vt:lpwstr>region</vt:lpwstr>
      </vt:variant>
      <vt:variant>
        <vt:i4>5701661</vt:i4>
      </vt:variant>
      <vt:variant>
        <vt:i4>93</vt:i4>
      </vt:variant>
      <vt:variant>
        <vt:i4>0</vt:i4>
      </vt:variant>
      <vt:variant>
        <vt:i4>5</vt:i4>
      </vt:variant>
      <vt:variant>
        <vt:lpwstr>http://neic.usgs.gov/neis/reference/definitions.html</vt:lpwstr>
      </vt:variant>
      <vt:variant>
        <vt:lpwstr>depth</vt:lpwstr>
      </vt:variant>
      <vt:variant>
        <vt:i4>5177373</vt:i4>
      </vt:variant>
      <vt:variant>
        <vt:i4>90</vt:i4>
      </vt:variant>
      <vt:variant>
        <vt:i4>0</vt:i4>
      </vt:variant>
      <vt:variant>
        <vt:i4>5</vt:i4>
      </vt:variant>
      <vt:variant>
        <vt:lpwstr>http://neic.usgs.gov/neis/reference/definitions.html</vt:lpwstr>
      </vt:variant>
      <vt:variant>
        <vt:lpwstr>location</vt:lpwstr>
      </vt:variant>
      <vt:variant>
        <vt:i4>4784220</vt:i4>
      </vt:variant>
      <vt:variant>
        <vt:i4>87</vt:i4>
      </vt:variant>
      <vt:variant>
        <vt:i4>0</vt:i4>
      </vt:variant>
      <vt:variant>
        <vt:i4>5</vt:i4>
      </vt:variant>
      <vt:variant>
        <vt:lpwstr>javascript:void()</vt:lpwstr>
      </vt:variant>
      <vt:variant>
        <vt:lpwstr/>
      </vt:variant>
      <vt:variant>
        <vt:i4>4325401</vt:i4>
      </vt:variant>
      <vt:variant>
        <vt:i4>84</vt:i4>
      </vt:variant>
      <vt:variant>
        <vt:i4>0</vt:i4>
      </vt:variant>
      <vt:variant>
        <vt:i4>5</vt:i4>
      </vt:variant>
      <vt:variant>
        <vt:lpwstr>http://neic.usgs.gov/neis/reference/definitions.html</vt:lpwstr>
      </vt:variant>
      <vt:variant>
        <vt:lpwstr>date</vt:lpwstr>
      </vt:variant>
      <vt:variant>
        <vt:i4>5832735</vt:i4>
      </vt:variant>
      <vt:variant>
        <vt:i4>81</vt:i4>
      </vt:variant>
      <vt:variant>
        <vt:i4>0</vt:i4>
      </vt:variant>
      <vt:variant>
        <vt:i4>5</vt:i4>
      </vt:variant>
      <vt:variant>
        <vt:lpwstr>http://neic.usgs.gov/neis/reference/definitions.html</vt:lpwstr>
      </vt:variant>
      <vt:variant>
        <vt:lpwstr>magnitude</vt:lpwstr>
      </vt:variant>
      <vt:variant>
        <vt:i4>852063</vt:i4>
      </vt:variant>
      <vt:variant>
        <vt:i4>78</vt:i4>
      </vt:variant>
      <vt:variant>
        <vt:i4>0</vt:i4>
      </vt:variant>
      <vt:variant>
        <vt:i4>5</vt:i4>
      </vt:variant>
      <vt:variant>
        <vt:lpwstr>http://earthquake.usgs.gov/eqcenter/recenteqsus/Quakes/ld1023196.php</vt:lpwstr>
      </vt:variant>
      <vt:variant>
        <vt:lpwstr/>
      </vt:variant>
      <vt:variant>
        <vt:i4>852063</vt:i4>
      </vt:variant>
      <vt:variant>
        <vt:i4>75</vt:i4>
      </vt:variant>
      <vt:variant>
        <vt:i4>0</vt:i4>
      </vt:variant>
      <vt:variant>
        <vt:i4>5</vt:i4>
      </vt:variant>
      <vt:variant>
        <vt:lpwstr>http://earthquake.usgs.gov/eqcenter/recenteqsus/Quakes/ld1023196.php</vt:lpwstr>
      </vt:variant>
      <vt:variant>
        <vt:lpwstr/>
      </vt:variant>
      <vt:variant>
        <vt:i4>852063</vt:i4>
      </vt:variant>
      <vt:variant>
        <vt:i4>72</vt:i4>
      </vt:variant>
      <vt:variant>
        <vt:i4>0</vt:i4>
      </vt:variant>
      <vt:variant>
        <vt:i4>5</vt:i4>
      </vt:variant>
      <vt:variant>
        <vt:lpwstr>http://earthquake.usgs.gov/eqcenter/recenteqsus/Quakes/ld1023196.php</vt:lpwstr>
      </vt:variant>
      <vt:variant>
        <vt:lpwstr/>
      </vt:variant>
      <vt:variant>
        <vt:i4>852063</vt:i4>
      </vt:variant>
      <vt:variant>
        <vt:i4>69</vt:i4>
      </vt:variant>
      <vt:variant>
        <vt:i4>0</vt:i4>
      </vt:variant>
      <vt:variant>
        <vt:i4>5</vt:i4>
      </vt:variant>
      <vt:variant>
        <vt:lpwstr>http://earthquake.usgs.gov/eqcenter/recenteqsus/Quakes/ld1023196.php</vt:lpwstr>
      </vt:variant>
      <vt:variant>
        <vt:lpwstr/>
      </vt:variant>
      <vt:variant>
        <vt:i4>7536696</vt:i4>
      </vt:variant>
      <vt:variant>
        <vt:i4>66</vt:i4>
      </vt:variant>
      <vt:variant>
        <vt:i4>0</vt:i4>
      </vt:variant>
      <vt:variant>
        <vt:i4>5</vt:i4>
      </vt:variant>
      <vt:variant>
        <vt:lpwstr>http://earthquake.usgs.gov/eqcenter/recenteqsus/Maps/US2/39.41.-77.-75.php</vt:lpwstr>
      </vt:variant>
      <vt:variant>
        <vt:lpwstr/>
      </vt:variant>
      <vt:variant>
        <vt:i4>720982</vt:i4>
      </vt:variant>
      <vt:variant>
        <vt:i4>63</vt:i4>
      </vt:variant>
      <vt:variant>
        <vt:i4>0</vt:i4>
      </vt:variant>
      <vt:variant>
        <vt:i4>5</vt:i4>
      </vt:variant>
      <vt:variant>
        <vt:lpwstr>http://earthquake.usgs.gov/eqcenter/recenteqsus/Quakes/ld1023203.php</vt:lpwstr>
      </vt:variant>
      <vt:variant>
        <vt:lpwstr/>
      </vt:variant>
      <vt:variant>
        <vt:i4>720982</vt:i4>
      </vt:variant>
      <vt:variant>
        <vt:i4>60</vt:i4>
      </vt:variant>
      <vt:variant>
        <vt:i4>0</vt:i4>
      </vt:variant>
      <vt:variant>
        <vt:i4>5</vt:i4>
      </vt:variant>
      <vt:variant>
        <vt:lpwstr>http://earthquake.usgs.gov/eqcenter/recenteqsus/Quakes/ld1023203.php</vt:lpwstr>
      </vt:variant>
      <vt:variant>
        <vt:lpwstr/>
      </vt:variant>
      <vt:variant>
        <vt:i4>720982</vt:i4>
      </vt:variant>
      <vt:variant>
        <vt:i4>57</vt:i4>
      </vt:variant>
      <vt:variant>
        <vt:i4>0</vt:i4>
      </vt:variant>
      <vt:variant>
        <vt:i4>5</vt:i4>
      </vt:variant>
      <vt:variant>
        <vt:lpwstr>http://earthquake.usgs.gov/eqcenter/recenteqsus/Quakes/ld1023203.php</vt:lpwstr>
      </vt:variant>
      <vt:variant>
        <vt:lpwstr/>
      </vt:variant>
      <vt:variant>
        <vt:i4>720982</vt:i4>
      </vt:variant>
      <vt:variant>
        <vt:i4>54</vt:i4>
      </vt:variant>
      <vt:variant>
        <vt:i4>0</vt:i4>
      </vt:variant>
      <vt:variant>
        <vt:i4>5</vt:i4>
      </vt:variant>
      <vt:variant>
        <vt:lpwstr>http://earthquake.usgs.gov/eqcenter/recenteqsus/Quakes/ld1023203.php</vt:lpwstr>
      </vt:variant>
      <vt:variant>
        <vt:lpwstr/>
      </vt:variant>
      <vt:variant>
        <vt:i4>8323128</vt:i4>
      </vt:variant>
      <vt:variant>
        <vt:i4>51</vt:i4>
      </vt:variant>
      <vt:variant>
        <vt:i4>0</vt:i4>
      </vt:variant>
      <vt:variant>
        <vt:i4>5</vt:i4>
      </vt:variant>
      <vt:variant>
        <vt:lpwstr>http://earthquake.usgs.gov/eqcenter/recenteqsus/Maps/US2/39.41.-78.-76.php</vt:lpwstr>
      </vt:variant>
      <vt:variant>
        <vt:lpwstr/>
      </vt:variant>
      <vt:variant>
        <vt:i4>1769539</vt:i4>
      </vt:variant>
      <vt:variant>
        <vt:i4>48</vt:i4>
      </vt:variant>
      <vt:variant>
        <vt:i4>0</vt:i4>
      </vt:variant>
      <vt:variant>
        <vt:i4>5</vt:i4>
      </vt:variant>
      <vt:variant>
        <vt:lpwstr>http://earthquake.usgs.gov/eqcenter/recenteqsww/glossary.php</vt:lpwstr>
      </vt:variant>
      <vt:variant>
        <vt:lpwstr>distance</vt:lpwstr>
      </vt:variant>
      <vt:variant>
        <vt:i4>1835074</vt:i4>
      </vt:variant>
      <vt:variant>
        <vt:i4>45</vt:i4>
      </vt:variant>
      <vt:variant>
        <vt:i4>0</vt:i4>
      </vt:variant>
      <vt:variant>
        <vt:i4>5</vt:i4>
      </vt:variant>
      <vt:variant>
        <vt:lpwstr>http://earthquake.usgs.gov/eqcenter/recenteqsww/glossary.php</vt:lpwstr>
      </vt:variant>
      <vt:variant>
        <vt:lpwstr>depth</vt:lpwstr>
      </vt:variant>
      <vt:variant>
        <vt:i4>8192036</vt:i4>
      </vt:variant>
      <vt:variant>
        <vt:i4>42</vt:i4>
      </vt:variant>
      <vt:variant>
        <vt:i4>0</vt:i4>
      </vt:variant>
      <vt:variant>
        <vt:i4>5</vt:i4>
      </vt:variant>
      <vt:variant>
        <vt:lpwstr>http://earthquake.usgs.gov/eqcenter/recenteqsww/glossary.php</vt:lpwstr>
      </vt:variant>
      <vt:variant>
        <vt:lpwstr>coordinates</vt:lpwstr>
      </vt:variant>
      <vt:variant>
        <vt:i4>8192036</vt:i4>
      </vt:variant>
      <vt:variant>
        <vt:i4>39</vt:i4>
      </vt:variant>
      <vt:variant>
        <vt:i4>0</vt:i4>
      </vt:variant>
      <vt:variant>
        <vt:i4>5</vt:i4>
      </vt:variant>
      <vt:variant>
        <vt:lpwstr>http://earthquake.usgs.gov/eqcenter/recenteqsww/glossary.php</vt:lpwstr>
      </vt:variant>
      <vt:variant>
        <vt:lpwstr>coordinates</vt:lpwstr>
      </vt:variant>
      <vt:variant>
        <vt:i4>589894</vt:i4>
      </vt:variant>
      <vt:variant>
        <vt:i4>36</vt:i4>
      </vt:variant>
      <vt:variant>
        <vt:i4>0</vt:i4>
      </vt:variant>
      <vt:variant>
        <vt:i4>5</vt:i4>
      </vt:variant>
      <vt:variant>
        <vt:lpwstr>http://earthquake.usgs.gov/eqcenter/recenteqsww/glossary.php</vt:lpwstr>
      </vt:variant>
      <vt:variant>
        <vt:lpwstr>date</vt:lpwstr>
      </vt:variant>
      <vt:variant>
        <vt:i4>7077947</vt:i4>
      </vt:variant>
      <vt:variant>
        <vt:i4>33</vt:i4>
      </vt:variant>
      <vt:variant>
        <vt:i4>0</vt:i4>
      </vt:variant>
      <vt:variant>
        <vt:i4>5</vt:i4>
      </vt:variant>
      <vt:variant>
        <vt:lpwstr>http://earthquake.usgs.gov/eqcenter/recenteqsww/glossary.php</vt:lpwstr>
      </vt:variant>
      <vt:variant>
        <vt:lpwstr>mag</vt:lpwstr>
      </vt:variant>
      <vt:variant>
        <vt:i4>524317</vt:i4>
      </vt:variant>
      <vt:variant>
        <vt:i4>30</vt:i4>
      </vt:variant>
      <vt:variant>
        <vt:i4>0</vt:i4>
      </vt:variant>
      <vt:variant>
        <vt:i4>5</vt:i4>
      </vt:variant>
      <vt:variant>
        <vt:lpwstr>http://earthquake.usgs.gov/eqcenter/recenteqsus/</vt:lpwstr>
      </vt:variant>
      <vt:variant>
        <vt:lpwstr/>
      </vt:variant>
      <vt:variant>
        <vt:i4>1835037</vt:i4>
      </vt:variant>
      <vt:variant>
        <vt:i4>27</vt:i4>
      </vt:variant>
      <vt:variant>
        <vt:i4>0</vt:i4>
      </vt:variant>
      <vt:variant>
        <vt:i4>5</vt:i4>
      </vt:variant>
      <vt:variant>
        <vt:lpwstr>http://science.howstuffworks.com/earthquake7.htm</vt:lpwstr>
      </vt:variant>
      <vt:variant>
        <vt:lpwstr/>
      </vt:variant>
      <vt:variant>
        <vt:i4>6357029</vt:i4>
      </vt:variant>
      <vt:variant>
        <vt:i4>24</vt:i4>
      </vt:variant>
      <vt:variant>
        <vt:i4>0</vt:i4>
      </vt:variant>
      <vt:variant>
        <vt:i4>5</vt:i4>
      </vt:variant>
      <vt:variant>
        <vt:lpwstr>http://www.seismo.unr.edu/ftp/pub/louie/class/100/plate-tectonics.html</vt:lpwstr>
      </vt:variant>
      <vt:variant>
        <vt:lpwstr/>
      </vt:variant>
      <vt:variant>
        <vt:i4>589831</vt:i4>
      </vt:variant>
      <vt:variant>
        <vt:i4>21</vt:i4>
      </vt:variant>
      <vt:variant>
        <vt:i4>0</vt:i4>
      </vt:variant>
      <vt:variant>
        <vt:i4>5</vt:i4>
      </vt:variant>
      <vt:variant>
        <vt:lpwstr>http://www.sfmuseum.org/1906/photos.html</vt:lpwstr>
      </vt:variant>
      <vt:variant>
        <vt:lpwstr/>
      </vt:variant>
      <vt:variant>
        <vt:i4>1769544</vt:i4>
      </vt:variant>
      <vt:variant>
        <vt:i4>18</vt:i4>
      </vt:variant>
      <vt:variant>
        <vt:i4>0</vt:i4>
      </vt:variant>
      <vt:variant>
        <vt:i4>5</vt:i4>
      </vt:variant>
      <vt:variant>
        <vt:lpwstr>http://pubs.usgs.gov/dds/dds-29/</vt:lpwstr>
      </vt:variant>
      <vt:variant>
        <vt:lpwstr/>
      </vt:variant>
      <vt:variant>
        <vt:i4>1900573</vt:i4>
      </vt:variant>
      <vt:variant>
        <vt:i4>15</vt:i4>
      </vt:variant>
      <vt:variant>
        <vt:i4>0</vt:i4>
      </vt:variant>
      <vt:variant>
        <vt:i4>5</vt:i4>
      </vt:variant>
      <vt:variant>
        <vt:lpwstr>http://science.howstuffworks.com/earthquake6.htm</vt:lpwstr>
      </vt:variant>
      <vt:variant>
        <vt:lpwstr/>
      </vt:variant>
      <vt:variant>
        <vt:i4>2031645</vt:i4>
      </vt:variant>
      <vt:variant>
        <vt:i4>12</vt:i4>
      </vt:variant>
      <vt:variant>
        <vt:i4>0</vt:i4>
      </vt:variant>
      <vt:variant>
        <vt:i4>5</vt:i4>
      </vt:variant>
      <vt:variant>
        <vt:lpwstr>http://science.howstuffworks.com/earthquake4.htm</vt:lpwstr>
      </vt:variant>
      <vt:variant>
        <vt:lpwstr/>
      </vt:variant>
      <vt:variant>
        <vt:i4>983117</vt:i4>
      </vt:variant>
      <vt:variant>
        <vt:i4>9</vt:i4>
      </vt:variant>
      <vt:variant>
        <vt:i4>0</vt:i4>
      </vt:variant>
      <vt:variant>
        <vt:i4>5</vt:i4>
      </vt:variant>
      <vt:variant>
        <vt:lpwstr>http://earthquake.usgs.gov/learning/faq.php?categoryID=6</vt:lpwstr>
      </vt:variant>
      <vt:variant>
        <vt:lpwstr/>
      </vt:variant>
      <vt:variant>
        <vt:i4>262154</vt:i4>
      </vt:variant>
      <vt:variant>
        <vt:i4>6</vt:i4>
      </vt:variant>
      <vt:variant>
        <vt:i4>0</vt:i4>
      </vt:variant>
      <vt:variant>
        <vt:i4>5</vt:i4>
      </vt:variant>
      <vt:variant>
        <vt:lpwstr>http://earthquake.usgs.gov/learning/facts.php</vt:lpwstr>
      </vt:variant>
      <vt:variant>
        <vt:lpwstr/>
      </vt:variant>
      <vt:variant>
        <vt:i4>6619197</vt:i4>
      </vt:variant>
      <vt:variant>
        <vt:i4>3</vt:i4>
      </vt:variant>
      <vt:variant>
        <vt:i4>0</vt:i4>
      </vt:variant>
      <vt:variant>
        <vt:i4>5</vt:i4>
      </vt:variant>
      <vt:variant>
        <vt:lpwstr>http://www.howstuffworks.com/earthquake.htm</vt:lpwstr>
      </vt:variant>
      <vt:variant>
        <vt:lpwstr/>
      </vt:variant>
      <vt:variant>
        <vt:i4>6291460</vt:i4>
      </vt:variant>
      <vt:variant>
        <vt:i4>0</vt:i4>
      </vt:variant>
      <vt:variant>
        <vt:i4>0</vt:i4>
      </vt:variant>
      <vt:variant>
        <vt:i4>5</vt:i4>
      </vt:variant>
      <vt:variant>
        <vt:lpwstr>http://www.windows.ucar.edu/tour/link=/earth/Interior_Structure/interior.html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Earthquake facts Earthquake Facts</dc:title>
  <dc:creator>Rick</dc:creator>
  <cp:lastModifiedBy>Rick</cp:lastModifiedBy>
  <cp:revision>2</cp:revision>
  <dcterms:created xsi:type="dcterms:W3CDTF">2011-07-11T19:51:00Z</dcterms:created>
  <dcterms:modified xsi:type="dcterms:W3CDTF">2011-07-11T19:51:00Z</dcterms:modified>
</cp:coreProperties>
</file>